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090AAD" w:rsidRDefault="006A1D19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 xml:space="preserve">Elbląg, </w:t>
      </w:r>
      <w:r w:rsidR="000D6619">
        <w:rPr>
          <w:rFonts w:ascii="Arial Narrow" w:eastAsia="Arial" w:hAnsi="Arial Narrow" w:cs="Arial"/>
        </w:rPr>
        <w:t>16</w:t>
      </w:r>
      <w:r w:rsidRPr="00090AAD">
        <w:rPr>
          <w:rFonts w:ascii="Arial Narrow" w:eastAsia="Arial" w:hAnsi="Arial Narrow" w:cs="Arial"/>
        </w:rPr>
        <w:t>.</w:t>
      </w:r>
      <w:r w:rsidR="000D6619">
        <w:rPr>
          <w:rFonts w:ascii="Arial Narrow" w:eastAsia="Arial" w:hAnsi="Arial Narrow" w:cs="Arial"/>
        </w:rPr>
        <w:t>12</w:t>
      </w:r>
      <w:r w:rsidRPr="00090AAD">
        <w:rPr>
          <w:rFonts w:ascii="Arial Narrow" w:eastAsia="Arial" w:hAnsi="Arial Narrow" w:cs="Arial"/>
        </w:rPr>
        <w:t>.2019</w:t>
      </w:r>
      <w:r w:rsidR="00381141" w:rsidRPr="00090AAD">
        <w:rPr>
          <w:rFonts w:ascii="Arial Narrow" w:eastAsia="Arial" w:hAnsi="Arial Narrow" w:cs="Arial"/>
        </w:rPr>
        <w:t xml:space="preserve"> r.</w:t>
      </w:r>
    </w:p>
    <w:p w:rsidR="00381141" w:rsidRPr="00090AAD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090AAD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EE0807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RC/</w:t>
            </w:r>
            <w:r w:rsidR="000D6619">
              <w:rPr>
                <w:rFonts w:ascii="Arial Narrow" w:eastAsia="Arial" w:hAnsi="Arial Narrow" w:cs="Arial"/>
              </w:rPr>
              <w:t>21</w:t>
            </w:r>
            <w:bookmarkStart w:id="0" w:name="_GoBack"/>
            <w:bookmarkEnd w:id="0"/>
            <w:r w:rsidRPr="00090AAD">
              <w:rPr>
                <w:rFonts w:ascii="Arial Narrow" w:eastAsia="Arial" w:hAnsi="Arial Narrow" w:cs="Arial"/>
              </w:rPr>
              <w:t>/ECIS2/2019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090AAD" w:rsidTr="006A1D1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090AAD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0D6619" w:rsidRPr="00090AAD" w:rsidTr="006A1D1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0D6619" w:rsidRPr="00090AAD" w:rsidRDefault="000D6619" w:rsidP="000D6619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D6619" w:rsidRPr="00BB6F0B" w:rsidRDefault="000D6619" w:rsidP="000D6619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B6F0B">
              <w:rPr>
                <w:rFonts w:ascii="Arial Narrow" w:hAnsi="Arial Narrow" w:cs="Arial"/>
              </w:rPr>
              <w:t>Przedmiotem zamówienia jest wybór podmiotu, który zrealizuje kompleksową usługę szkolenia „uprawnienia elektroenergetyczne</w:t>
            </w:r>
            <w:r>
              <w:rPr>
                <w:rFonts w:ascii="Arial Narrow" w:hAnsi="Arial Narrow" w:cs="Arial"/>
              </w:rPr>
              <w:t xml:space="preserve"> grupa 1 E1" dla 3</w:t>
            </w:r>
            <w:r w:rsidRPr="00BB6F0B">
              <w:rPr>
                <w:rFonts w:ascii="Arial Narrow" w:hAnsi="Arial Narrow" w:cs="Arial"/>
              </w:rPr>
              <w:t xml:space="preserve"> uczestników  Elbląskieg</w:t>
            </w:r>
            <w:r>
              <w:rPr>
                <w:rFonts w:ascii="Arial Narrow" w:hAnsi="Arial Narrow" w:cs="Arial"/>
              </w:rPr>
              <w:t xml:space="preserve">o Centrum Integracji Społecznej wraz z egzaminem.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6A1D19" w:rsidRPr="00090AAD" w:rsidRDefault="006A1D19" w:rsidP="006A1D19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0" w:line="240" w:lineRule="auto"/>
              <w:ind w:left="12"/>
              <w:jc w:val="both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 w:rsidRPr="00090AAD">
              <w:rPr>
                <w:rFonts w:ascii="Arial Narrow" w:eastAsia="Arial" w:hAnsi="Arial Narrow" w:cs="Arial"/>
              </w:rPr>
              <w:t>teoretyczno</w:t>
            </w:r>
            <w:proofErr w:type="spellEnd"/>
            <w:r w:rsidRPr="00090AAD">
              <w:rPr>
                <w:rFonts w:ascii="Arial Narrow" w:eastAsia="Arial" w:hAnsi="Arial Narrow" w:cs="Arial"/>
              </w:rPr>
              <w:t xml:space="preserve"> – praktycznego w wymiarze 30 godzin (z wyłączeniem sobót i niedziel).</w:t>
            </w:r>
          </w:p>
          <w:p w:rsidR="006A1D19" w:rsidRPr="00090AAD" w:rsidRDefault="006A1D19" w:rsidP="006A1D19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090AAD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:rsidR="006A1D19" w:rsidRPr="00090AAD" w:rsidRDefault="006A1D19" w:rsidP="006A1D1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eksploatacja urządzeń, instalacji i sieci energetycznych wytwarzających, przetwarzających i zużywających energię elektryczną, na stanowisku eksploatacji i dozoru,</w:t>
            </w:r>
          </w:p>
          <w:p w:rsidR="006A1D19" w:rsidRPr="00090AAD" w:rsidRDefault="006A1D19" w:rsidP="006A1D1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przepisy prawne dotyczące prawa energetycznego, rozporządzeń wykonawczych, BHP i ppoż., o dozorze technicznym,</w:t>
            </w:r>
          </w:p>
          <w:p w:rsidR="006A1D19" w:rsidRPr="00090AAD" w:rsidRDefault="006A1D19" w:rsidP="006A1D1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identyfikacja i ocena zagrożeń wynikających z procesów pracy oraz metod ochrony przed tymi zagrożeniami,</w:t>
            </w:r>
          </w:p>
          <w:p w:rsidR="006A1D19" w:rsidRPr="00090AAD" w:rsidRDefault="006A1D19" w:rsidP="006A1D1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przygotowanie do egzaminu kwalifikacyjnego na uzyskanie uprawnień energetycznych w grupach energetycznych</w:t>
            </w:r>
          </w:p>
          <w:p w:rsidR="006A1D19" w:rsidRPr="00090AAD" w:rsidRDefault="006A1D19" w:rsidP="006A1D1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 xml:space="preserve">zorganizowanie egzaminu państwowego na uzyskanie uprawnień energetycznych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Elbląg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0D6619" w:rsidP="006A1D19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BB6F0B">
              <w:rPr>
                <w:rFonts w:ascii="Arial Narrow" w:eastAsia="Arial" w:hAnsi="Arial Narrow" w:cs="Arial"/>
                <w:color w:val="000000"/>
              </w:rPr>
              <w:t xml:space="preserve">Do </w:t>
            </w:r>
            <w:r>
              <w:rPr>
                <w:rFonts w:ascii="Arial Narrow" w:eastAsia="Arial" w:hAnsi="Arial Narrow" w:cs="Arial"/>
                <w:color w:val="000000"/>
              </w:rPr>
              <w:t>20 stycznia</w:t>
            </w:r>
            <w:r w:rsidRPr="00BB6F0B">
              <w:rPr>
                <w:rFonts w:ascii="Arial Narrow" w:eastAsia="Arial" w:hAnsi="Arial Narrow" w:cs="Arial"/>
                <w:color w:val="000000"/>
              </w:rPr>
              <w:t xml:space="preserve"> </w:t>
            </w:r>
            <w:r>
              <w:rPr>
                <w:rFonts w:ascii="Arial Narrow" w:eastAsia="Arial" w:hAnsi="Arial Narrow" w:cs="Arial"/>
                <w:color w:val="000000"/>
              </w:rPr>
              <w:t>2020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</w:p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090AAD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br/>
            </w:r>
            <w:r w:rsidRPr="00090AAD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lastRenderedPageBreak/>
              <w:t>w tym okresie co najmniej 1 szkolenia obejmujących przedmiot niniejszego zamówienia. </w:t>
            </w:r>
          </w:p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dysponuje przynajmniej 1 trenerem posiadającym uprawnienia do przeprowadzenia kursu zawodowego </w:t>
            </w:r>
            <w:r w:rsidRPr="00090AAD">
              <w:rPr>
                <w:rFonts w:ascii="Arial Narrow" w:hAnsi="Arial Narrow" w:cs="Arial"/>
              </w:rPr>
              <w:t>„Uprawnienia elektroenergetyczne grupa 1 E1"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</w:t>
            </w:r>
            <w:r w:rsidR="00090AAD">
              <w:rPr>
                <w:rFonts w:ascii="Arial Narrow" w:eastAsia="Times New Roman" w:hAnsi="Arial Narrow" w:cs="Arial"/>
              </w:rPr>
              <w:t xml:space="preserve"> </w:t>
            </w:r>
            <w:hyperlink r:id="rId7" w:history="1">
              <w:r w:rsidR="000D6619" w:rsidRPr="00662A6C">
                <w:rPr>
                  <w:rStyle w:val="Hipercze"/>
                </w:rPr>
                <w:t>a.zasadzinska</w:t>
              </w:r>
              <w:r w:rsidR="000D6619" w:rsidRPr="00662A6C">
                <w:rPr>
                  <w:rStyle w:val="Hipercze"/>
                  <w:rFonts w:ascii="Arial Narrow" w:eastAsia="Times New Roman" w:hAnsi="Arial Narrow" w:cs="Arial"/>
                </w:rPr>
                <w:t>@eswip.pl</w:t>
              </w:r>
            </w:hyperlink>
            <w:r w:rsidR="00090AAD"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090AAD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ul. Związku Jaszczurczego 17, 82-300 Elbląg do dnia </w:t>
            </w:r>
            <w:r w:rsidR="000D6619">
              <w:rPr>
                <w:rFonts w:ascii="Arial Narrow" w:eastAsia="Times New Roman" w:hAnsi="Arial Narrow" w:cs="Arial"/>
              </w:rPr>
              <w:t>20</w:t>
            </w:r>
            <w:r w:rsidR="009C051A">
              <w:rPr>
                <w:rFonts w:ascii="Arial Narrow" w:eastAsia="Times New Roman" w:hAnsi="Arial Narrow" w:cs="Arial"/>
              </w:rPr>
              <w:t>.</w:t>
            </w:r>
            <w:r w:rsidR="000D6619">
              <w:rPr>
                <w:rFonts w:ascii="Arial Narrow" w:eastAsia="Times New Roman" w:hAnsi="Arial Narrow" w:cs="Arial"/>
              </w:rPr>
              <w:t>12</w:t>
            </w:r>
            <w:r w:rsidR="009C051A">
              <w:rPr>
                <w:rFonts w:ascii="Arial Narrow" w:eastAsia="Times New Roman" w:hAnsi="Arial Narrow" w:cs="Arial"/>
              </w:rPr>
              <w:t>.2019</w:t>
            </w:r>
            <w:r w:rsidRPr="00090AAD">
              <w:rPr>
                <w:rFonts w:ascii="Arial Narrow" w:eastAsia="Times New Roman" w:hAnsi="Arial Narrow" w:cs="Arial"/>
              </w:rPr>
              <w:t xml:space="preserve"> do godz. </w:t>
            </w:r>
            <w:r w:rsidR="009C051A">
              <w:rPr>
                <w:rFonts w:ascii="Arial Narrow" w:eastAsia="Times New Roman" w:hAnsi="Arial Narrow" w:cs="Arial"/>
              </w:rPr>
              <w:t>09</w:t>
            </w:r>
            <w:r w:rsidRPr="00090AAD">
              <w:rPr>
                <w:rFonts w:ascii="Arial Narrow" w:eastAsia="Times New Roman" w:hAnsi="Arial Narrow" w:cs="Arial"/>
              </w:rPr>
              <w:t>.00. Liczy się data wpływu oferty do Zamawiającego.</w:t>
            </w:r>
            <w:r w:rsidR="009613DF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</w:tbl>
    <w:p w:rsidR="00381141" w:rsidRPr="00090AAD" w:rsidRDefault="00381141" w:rsidP="00381141">
      <w:pPr>
        <w:spacing w:after="0" w:line="360" w:lineRule="auto"/>
        <w:ind w:firstLine="240"/>
        <w:rPr>
          <w:rFonts w:ascii="Arial Narrow" w:eastAsia="Arial Narrow" w:hAnsi="Arial Narrow" w:cs="Arial"/>
          <w:sz w:val="24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rPr>
          <w:rFonts w:ascii="Arial Narrow" w:eastAsiaTheme="minorHAnsi" w:hAnsi="Arial Narrow" w:cs="Arial"/>
          <w:sz w:val="18"/>
          <w:szCs w:val="18"/>
        </w:rPr>
      </w:pPr>
    </w:p>
    <w:p w:rsidR="00D2047A" w:rsidRPr="00090AAD" w:rsidRDefault="00D2047A" w:rsidP="000D52C1">
      <w:pPr>
        <w:rPr>
          <w:rFonts w:ascii="Arial Narrow" w:hAnsi="Arial Narrow" w:cs="Arial"/>
        </w:rPr>
      </w:pPr>
    </w:p>
    <w:sectPr w:rsidR="00D2047A" w:rsidRPr="00090AAD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F6A" w:rsidRDefault="00D47F6A" w:rsidP="00364D7E">
      <w:pPr>
        <w:spacing w:after="0" w:line="240" w:lineRule="auto"/>
      </w:pPr>
      <w:r>
        <w:separator/>
      </w:r>
    </w:p>
  </w:endnote>
  <w:endnote w:type="continuationSeparator" w:id="0">
    <w:p w:rsidR="00D47F6A" w:rsidRDefault="00D47F6A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F6A" w:rsidRDefault="00D47F6A" w:rsidP="00364D7E">
      <w:pPr>
        <w:spacing w:after="0" w:line="240" w:lineRule="auto"/>
      </w:pPr>
      <w:r>
        <w:separator/>
      </w:r>
    </w:p>
  </w:footnote>
  <w:footnote w:type="continuationSeparator" w:id="0">
    <w:p w:rsidR="00D47F6A" w:rsidRDefault="00D47F6A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67DA9"/>
    <w:rsid w:val="00090AAD"/>
    <w:rsid w:val="000D3EF9"/>
    <w:rsid w:val="000D52C1"/>
    <w:rsid w:val="000D6619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51216"/>
    <w:rsid w:val="004B5E85"/>
    <w:rsid w:val="004C45E5"/>
    <w:rsid w:val="004E7C01"/>
    <w:rsid w:val="0050342C"/>
    <w:rsid w:val="005746F5"/>
    <w:rsid w:val="005E0F74"/>
    <w:rsid w:val="00604964"/>
    <w:rsid w:val="006166FF"/>
    <w:rsid w:val="0062295E"/>
    <w:rsid w:val="006405A4"/>
    <w:rsid w:val="0064139D"/>
    <w:rsid w:val="00651C77"/>
    <w:rsid w:val="006A1D19"/>
    <w:rsid w:val="006B74FE"/>
    <w:rsid w:val="006F397E"/>
    <w:rsid w:val="00703208"/>
    <w:rsid w:val="00746159"/>
    <w:rsid w:val="007A1FC7"/>
    <w:rsid w:val="00807BEC"/>
    <w:rsid w:val="00873DCF"/>
    <w:rsid w:val="008A5FAB"/>
    <w:rsid w:val="008E5C82"/>
    <w:rsid w:val="00917535"/>
    <w:rsid w:val="00947AD0"/>
    <w:rsid w:val="00951583"/>
    <w:rsid w:val="009537D5"/>
    <w:rsid w:val="00955C50"/>
    <w:rsid w:val="009613DF"/>
    <w:rsid w:val="009A1E2A"/>
    <w:rsid w:val="009C051A"/>
    <w:rsid w:val="009D7439"/>
    <w:rsid w:val="00A03D6B"/>
    <w:rsid w:val="00A53C93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B96C2A"/>
    <w:rsid w:val="00C04997"/>
    <w:rsid w:val="00C3688F"/>
    <w:rsid w:val="00CA024A"/>
    <w:rsid w:val="00D0096C"/>
    <w:rsid w:val="00D2047A"/>
    <w:rsid w:val="00D26743"/>
    <w:rsid w:val="00D46421"/>
    <w:rsid w:val="00D47F6A"/>
    <w:rsid w:val="00D878BB"/>
    <w:rsid w:val="00D97D9C"/>
    <w:rsid w:val="00DD1095"/>
    <w:rsid w:val="00DD5928"/>
    <w:rsid w:val="00DF2E39"/>
    <w:rsid w:val="00DF5967"/>
    <w:rsid w:val="00E051B8"/>
    <w:rsid w:val="00E4234F"/>
    <w:rsid w:val="00E84D3C"/>
    <w:rsid w:val="00E90CA5"/>
    <w:rsid w:val="00EA27D6"/>
    <w:rsid w:val="00ED4FE3"/>
    <w:rsid w:val="00EE0807"/>
    <w:rsid w:val="00EE76A7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D941A"/>
  <w15:docId w15:val="{A49F329F-34A8-4C3E-9B08-7670F70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zasadzin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6</cp:revision>
  <cp:lastPrinted>2018-09-24T11:13:00Z</cp:lastPrinted>
  <dcterms:created xsi:type="dcterms:W3CDTF">2019-07-24T08:03:00Z</dcterms:created>
  <dcterms:modified xsi:type="dcterms:W3CDTF">2019-12-16T12:42:00Z</dcterms:modified>
</cp:coreProperties>
</file>