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CC47FF">
        <w:rPr>
          <w:rFonts w:ascii="Arial Narrow" w:eastAsia="Arial" w:hAnsi="Arial Narrow" w:cs="Arial"/>
        </w:rPr>
        <w:t>18</w:t>
      </w:r>
      <w:r w:rsidRPr="00090AAD">
        <w:rPr>
          <w:rFonts w:ascii="Arial Narrow" w:eastAsia="Arial" w:hAnsi="Arial Narrow" w:cs="Arial"/>
        </w:rPr>
        <w:t>.</w:t>
      </w:r>
      <w:r w:rsidR="000625C0">
        <w:rPr>
          <w:rFonts w:ascii="Arial Narrow" w:eastAsia="Arial" w:hAnsi="Arial Narrow" w:cs="Arial"/>
        </w:rPr>
        <w:t>0</w:t>
      </w:r>
      <w:r w:rsidR="00CC47FF">
        <w:rPr>
          <w:rFonts w:ascii="Arial Narrow" w:eastAsia="Arial" w:hAnsi="Arial Narrow" w:cs="Arial"/>
        </w:rPr>
        <w:t>2</w:t>
      </w:r>
      <w:r w:rsidRPr="00090AAD">
        <w:rPr>
          <w:rFonts w:ascii="Arial Narrow" w:eastAsia="Arial" w:hAnsi="Arial Narrow" w:cs="Arial"/>
        </w:rPr>
        <w:t>.20</w:t>
      </w:r>
      <w:r w:rsidR="000625C0">
        <w:rPr>
          <w:rFonts w:ascii="Arial Narrow" w:eastAsia="Arial" w:hAnsi="Arial Narrow" w:cs="Arial"/>
        </w:rPr>
        <w:t>20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EE0807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RC/</w:t>
            </w:r>
            <w:r w:rsidR="000D6619">
              <w:rPr>
                <w:rFonts w:ascii="Arial Narrow" w:eastAsia="Arial" w:hAnsi="Arial Narrow" w:cs="Arial"/>
              </w:rPr>
              <w:t>2</w:t>
            </w:r>
            <w:r w:rsidR="00CC47FF">
              <w:rPr>
                <w:rFonts w:ascii="Arial Narrow" w:eastAsia="Arial" w:hAnsi="Arial Narrow" w:cs="Arial"/>
              </w:rPr>
              <w:t>6</w:t>
            </w:r>
            <w:r w:rsidRPr="00090AAD">
              <w:rPr>
                <w:rFonts w:ascii="Arial Narrow" w:eastAsia="Arial" w:hAnsi="Arial Narrow" w:cs="Arial"/>
              </w:rPr>
              <w:t>/ECIS2/20</w:t>
            </w:r>
            <w:r w:rsidR="000625C0">
              <w:rPr>
                <w:rFonts w:ascii="Arial Narrow" w:eastAsia="Arial" w:hAnsi="Arial Narrow" w:cs="Arial"/>
              </w:rPr>
              <w:t>20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CC47FF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7FF" w:rsidRPr="00AB7E5C" w:rsidRDefault="00CC47FF" w:rsidP="00CC47FF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Przedmiotem zamówienia jest wybór podmiotu, który zrealizuje kompleksową usługę szkolenia zawodowego „Opiekunki dziecięcej w żł</w:t>
            </w:r>
            <w:r>
              <w:rPr>
                <w:rFonts w:ascii="Arial Narrow" w:eastAsia="Arial" w:hAnsi="Arial Narrow" w:cs="Arial"/>
                <w:shd w:val="clear" w:color="auto" w:fill="FFFFFF"/>
              </w:rPr>
              <w:t>obku do 3 lat" dla 3 Uczestniczek</w:t>
            </w: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Społecznej. </w:t>
            </w:r>
          </w:p>
        </w:tc>
      </w:tr>
      <w:tr w:rsidR="00CC47FF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CC47FF" w:rsidRPr="00090AAD" w:rsidRDefault="00CC47FF" w:rsidP="00CC47FF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7FF" w:rsidRPr="00AB7E5C" w:rsidRDefault="00CC47FF" w:rsidP="00CC47FF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teoretyczno-praktycznego w wymiarze  280 godzin i tematyce zgodnej z przepisami Rozporządzenia Ministra Pracy i Polityki Społecznej</w:t>
            </w:r>
            <w:r>
              <w:rPr>
                <w:rFonts w:ascii="Arial Narrow" w:eastAsia="Arial" w:hAnsi="Arial Narrow" w:cs="Arial"/>
                <w:color w:val="000000"/>
              </w:rPr>
              <w:t xml:space="preserve"> wraz z egzaminem:</w:t>
            </w:r>
          </w:p>
          <w:p w:rsidR="00CC47FF" w:rsidRPr="00AB7E5C" w:rsidRDefault="00CC47FF" w:rsidP="00CC47FF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CC47FF" w:rsidRPr="000625C0" w:rsidRDefault="00CC47FF" w:rsidP="00CC47FF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teoretyczne i praktyczne przygotowanie słuchaczy w zakresie zasad organizowania i sprawowania opieki nad dziećmi w wieku do lat 3</w:t>
            </w:r>
          </w:p>
        </w:tc>
      </w:tr>
      <w:tr w:rsidR="00CC47FF" w:rsidRPr="00090AAD" w:rsidTr="00CC47FF">
        <w:trPr>
          <w:trHeight w:val="424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AD6A1D">
              <w:rPr>
                <w:rFonts w:ascii="Arial Narrow" w:eastAsia="Arial" w:hAnsi="Arial Narrow" w:cs="Arial"/>
              </w:rPr>
              <w:t>Elbląg</w:t>
            </w:r>
          </w:p>
        </w:tc>
      </w:tr>
      <w:tr w:rsidR="00CC47FF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625C0">
              <w:rPr>
                <w:rFonts w:ascii="Arial Narrow" w:eastAsia="Arial" w:hAnsi="Arial Narrow" w:cs="Arial"/>
                <w:color w:val="000000" w:themeColor="text1"/>
              </w:rPr>
              <w:t>Do końc</w:t>
            </w:r>
            <w:bookmarkStart w:id="0" w:name="_GoBack"/>
            <w:bookmarkEnd w:id="0"/>
            <w:r w:rsidRPr="000625C0">
              <w:rPr>
                <w:rFonts w:ascii="Arial Narrow" w:eastAsia="Arial" w:hAnsi="Arial Narrow" w:cs="Arial"/>
                <w:color w:val="000000" w:themeColor="text1"/>
              </w:rPr>
              <w:t>a kwietnia 2020</w:t>
            </w:r>
          </w:p>
        </w:tc>
      </w:tr>
      <w:tr w:rsidR="00CC47FF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7FF" w:rsidRDefault="00CC47FF" w:rsidP="00CC47FF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CC47FF" w:rsidRPr="00AB7E5C" w:rsidRDefault="00CC47FF" w:rsidP="00CC47FF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szkolenie powinno odbywać się od poniedziałku do piątku z wyłączeniem sobót i niedziel</w:t>
            </w:r>
          </w:p>
          <w:p w:rsidR="00CC47FF" w:rsidRPr="00AB7E5C" w:rsidRDefault="00CC47FF" w:rsidP="00CC47FF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:rsidR="00CC47FF" w:rsidRDefault="00CC47FF" w:rsidP="00CC47FF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:rsidR="00CC47FF" w:rsidRPr="000513D1" w:rsidRDefault="00CC47FF" w:rsidP="00CC47FF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  <w:b/>
              </w:rPr>
            </w:pPr>
            <w:r w:rsidRPr="000513D1">
              <w:rPr>
                <w:rFonts w:ascii="Arial Narrow" w:eastAsia="Arial" w:hAnsi="Arial Narrow" w:cs="Arial"/>
                <w:b/>
              </w:rPr>
              <w:t>część praktyczna szkolenia odbywać się będzie w miejscu praktyk Uczestniczek ECIS (</w:t>
            </w:r>
            <w:r w:rsidRPr="000513D1">
              <w:rPr>
                <w:rFonts w:ascii="Arial Narrow" w:eastAsia="Arial" w:hAnsi="Arial Narrow" w:cs="Arial"/>
                <w:b/>
                <w:i/>
              </w:rPr>
              <w:t>Żłobek „U Tygryska”, Przedszkole „Bajka” i Przedszkole Katolickie „Dorotka”)</w:t>
            </w:r>
          </w:p>
          <w:p w:rsidR="00CC47FF" w:rsidRPr="00AB7E5C" w:rsidRDefault="00CC47FF" w:rsidP="00CC47FF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CC47FF" w:rsidRPr="00AB7E5C" w:rsidRDefault="00CC47FF" w:rsidP="00CC47FF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lastRenderedPageBreak/>
              <w:t>dysponuje przynajmniej 1 trenerem posiadającym uprawnienia do przeprowadzenia kursu zawodowego „Opiekunki dziecięcej w żłobku do 3 lat”</w:t>
            </w:r>
          </w:p>
        </w:tc>
      </w:tr>
      <w:tr w:rsidR="00CC47FF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CC47FF" w:rsidRPr="00090AAD" w:rsidRDefault="00CC47FF" w:rsidP="00CC47FF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CC47FF" w:rsidRPr="00090AAD" w:rsidRDefault="00CC47FF" w:rsidP="00CC47FF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CC47FF" w:rsidRPr="00090AAD" w:rsidRDefault="00CC47FF" w:rsidP="00CC47FF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CC47FF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7FF" w:rsidRPr="00090AAD" w:rsidRDefault="00CC47FF" w:rsidP="00CC47FF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Pr="00662A6C">
                <w:rPr>
                  <w:rStyle w:val="Hipercze"/>
                </w:rPr>
                <w:t>a.zasadzinska</w:t>
              </w:r>
              <w:r w:rsidRPr="00662A6C">
                <w:rPr>
                  <w:rStyle w:val="Hipercze"/>
                  <w:rFonts w:ascii="Arial Narrow" w:eastAsia="Times New Roman" w:hAnsi="Arial Narrow" w:cs="Arial"/>
                </w:rPr>
                <w:t>@eswip.pl</w:t>
              </w:r>
            </w:hyperlink>
            <w:r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do dnia </w:t>
            </w:r>
            <w:r>
              <w:rPr>
                <w:rFonts w:ascii="Arial Narrow" w:eastAsia="Times New Roman" w:hAnsi="Arial Narrow" w:cs="Arial"/>
              </w:rPr>
              <w:t>24.02.2020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381141" w:rsidRPr="00090AAD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090AAD" w:rsidRDefault="00D2047A" w:rsidP="000D52C1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AB4" w:rsidRDefault="009C3AB4" w:rsidP="00364D7E">
      <w:pPr>
        <w:spacing w:after="0" w:line="240" w:lineRule="auto"/>
      </w:pPr>
      <w:r>
        <w:separator/>
      </w:r>
    </w:p>
  </w:endnote>
  <w:endnote w:type="continuationSeparator" w:id="0">
    <w:p w:rsidR="009C3AB4" w:rsidRDefault="009C3AB4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AB4" w:rsidRDefault="009C3AB4" w:rsidP="00364D7E">
      <w:pPr>
        <w:spacing w:after="0" w:line="240" w:lineRule="auto"/>
      </w:pPr>
      <w:r>
        <w:separator/>
      </w:r>
    </w:p>
  </w:footnote>
  <w:footnote w:type="continuationSeparator" w:id="0">
    <w:p w:rsidR="009C3AB4" w:rsidRDefault="009C3AB4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279BC"/>
    <w:rsid w:val="000625C0"/>
    <w:rsid w:val="00067DA9"/>
    <w:rsid w:val="00090AAD"/>
    <w:rsid w:val="000D3EF9"/>
    <w:rsid w:val="000D52C1"/>
    <w:rsid w:val="000D6619"/>
    <w:rsid w:val="000D7FC6"/>
    <w:rsid w:val="000E2CCF"/>
    <w:rsid w:val="000F1543"/>
    <w:rsid w:val="00136975"/>
    <w:rsid w:val="00154953"/>
    <w:rsid w:val="00164153"/>
    <w:rsid w:val="001D0AC0"/>
    <w:rsid w:val="001D5536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C4D5A"/>
    <w:rsid w:val="002E39E9"/>
    <w:rsid w:val="003152D3"/>
    <w:rsid w:val="00355771"/>
    <w:rsid w:val="00364D7E"/>
    <w:rsid w:val="00381141"/>
    <w:rsid w:val="00393D3E"/>
    <w:rsid w:val="00395811"/>
    <w:rsid w:val="00396250"/>
    <w:rsid w:val="00397AED"/>
    <w:rsid w:val="003A7643"/>
    <w:rsid w:val="003C2D37"/>
    <w:rsid w:val="003E3A18"/>
    <w:rsid w:val="003E688D"/>
    <w:rsid w:val="0043776D"/>
    <w:rsid w:val="00451216"/>
    <w:rsid w:val="004B5E85"/>
    <w:rsid w:val="004C45E5"/>
    <w:rsid w:val="004C57D1"/>
    <w:rsid w:val="004E7C01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17535"/>
    <w:rsid w:val="00947AD0"/>
    <w:rsid w:val="00951583"/>
    <w:rsid w:val="009537D5"/>
    <w:rsid w:val="00955C50"/>
    <w:rsid w:val="009613DF"/>
    <w:rsid w:val="009A1E2A"/>
    <w:rsid w:val="009C051A"/>
    <w:rsid w:val="009C3AB4"/>
    <w:rsid w:val="009D7439"/>
    <w:rsid w:val="00A03D6B"/>
    <w:rsid w:val="00A4552D"/>
    <w:rsid w:val="00A53C93"/>
    <w:rsid w:val="00A80638"/>
    <w:rsid w:val="00AB6F11"/>
    <w:rsid w:val="00AD14F6"/>
    <w:rsid w:val="00AD6A1D"/>
    <w:rsid w:val="00AF2AD7"/>
    <w:rsid w:val="00AF3A96"/>
    <w:rsid w:val="00B46570"/>
    <w:rsid w:val="00B637BA"/>
    <w:rsid w:val="00B74EDA"/>
    <w:rsid w:val="00B8164A"/>
    <w:rsid w:val="00B849C7"/>
    <w:rsid w:val="00B92277"/>
    <w:rsid w:val="00B96C2A"/>
    <w:rsid w:val="00C04997"/>
    <w:rsid w:val="00C10576"/>
    <w:rsid w:val="00C3688F"/>
    <w:rsid w:val="00CA024A"/>
    <w:rsid w:val="00CC47FF"/>
    <w:rsid w:val="00D0096C"/>
    <w:rsid w:val="00D2047A"/>
    <w:rsid w:val="00D26743"/>
    <w:rsid w:val="00D46421"/>
    <w:rsid w:val="00D47F6A"/>
    <w:rsid w:val="00D878BB"/>
    <w:rsid w:val="00D97D9C"/>
    <w:rsid w:val="00DD1095"/>
    <w:rsid w:val="00DD5928"/>
    <w:rsid w:val="00DF2E39"/>
    <w:rsid w:val="00DF5967"/>
    <w:rsid w:val="00E051B8"/>
    <w:rsid w:val="00E4234F"/>
    <w:rsid w:val="00E62F36"/>
    <w:rsid w:val="00E84D3C"/>
    <w:rsid w:val="00E90CA5"/>
    <w:rsid w:val="00EA27D6"/>
    <w:rsid w:val="00ED4FE3"/>
    <w:rsid w:val="00EE0807"/>
    <w:rsid w:val="00EE76A7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BE77A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zasadz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16</cp:revision>
  <cp:lastPrinted>2018-09-24T11:13:00Z</cp:lastPrinted>
  <dcterms:created xsi:type="dcterms:W3CDTF">2019-07-24T08:03:00Z</dcterms:created>
  <dcterms:modified xsi:type="dcterms:W3CDTF">2020-02-18T11:07:00Z</dcterms:modified>
</cp:coreProperties>
</file>