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2472" w14:textId="08D7FE4A" w:rsidR="002A1B0F" w:rsidRPr="00A54DC9" w:rsidRDefault="002A1B0F" w:rsidP="002C07B8">
      <w:pPr>
        <w:spacing w:after="0" w:line="240" w:lineRule="auto"/>
        <w:jc w:val="both"/>
        <w:rPr>
          <w:rFonts w:ascii="Arial Narrow" w:hAnsi="Arial Narrow" w:cs="Calibri"/>
          <w:sz w:val="24"/>
        </w:rPr>
      </w:pPr>
      <w:r w:rsidRPr="00A54DC9">
        <w:rPr>
          <w:rFonts w:ascii="Arial Narrow" w:eastAsia="Arial" w:hAnsi="Arial Narrow" w:cs="Arial"/>
        </w:rPr>
        <w:t>Elbląg,</w:t>
      </w:r>
      <w:r w:rsidR="002C07B8">
        <w:rPr>
          <w:rFonts w:ascii="Arial Narrow" w:eastAsia="Arial" w:hAnsi="Arial Narrow" w:cs="Arial"/>
        </w:rPr>
        <w:t xml:space="preserve"> </w:t>
      </w:r>
      <w:r>
        <w:rPr>
          <w:rFonts w:ascii="Arial Narrow" w:eastAsia="Arial" w:hAnsi="Arial Narrow" w:cs="Arial"/>
        </w:rPr>
        <w:t>1</w:t>
      </w:r>
      <w:r w:rsidR="006168F7">
        <w:rPr>
          <w:rFonts w:ascii="Arial Narrow" w:eastAsia="Arial" w:hAnsi="Arial Narrow" w:cs="Arial"/>
        </w:rPr>
        <w:t>4</w:t>
      </w:r>
      <w:r>
        <w:rPr>
          <w:rFonts w:ascii="Arial Narrow" w:eastAsia="Arial" w:hAnsi="Arial Narrow" w:cs="Arial"/>
        </w:rPr>
        <w:t>.1</w:t>
      </w:r>
      <w:r w:rsidR="006168F7">
        <w:rPr>
          <w:rFonts w:ascii="Arial Narrow" w:eastAsia="Arial" w:hAnsi="Arial Narrow" w:cs="Arial"/>
        </w:rPr>
        <w:t>2</w:t>
      </w:r>
      <w:r w:rsidRPr="00A54DC9">
        <w:rPr>
          <w:rFonts w:ascii="Arial Narrow" w:eastAsia="Arial" w:hAnsi="Arial Narrow" w:cs="Arial"/>
        </w:rPr>
        <w:t>.</w:t>
      </w:r>
      <w:r>
        <w:rPr>
          <w:rFonts w:ascii="Arial Narrow" w:eastAsia="Arial" w:hAnsi="Arial Narrow" w:cs="Arial"/>
        </w:rPr>
        <w:t>2020</w:t>
      </w:r>
      <w:r w:rsidRPr="00A54DC9">
        <w:rPr>
          <w:rFonts w:ascii="Arial Narrow" w:eastAsia="Arial" w:hAnsi="Arial Narrow" w:cs="Arial"/>
        </w:rPr>
        <w:t xml:space="preserve"> r.</w:t>
      </w:r>
    </w:p>
    <w:p w14:paraId="3AF4F2C5" w14:textId="77777777" w:rsidR="002A1B0F" w:rsidRDefault="002A1B0F" w:rsidP="002A1B0F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14:paraId="621242BC" w14:textId="77777777" w:rsidR="002A1B0F" w:rsidRPr="00BB6F0B" w:rsidRDefault="002A1B0F" w:rsidP="002A1B0F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 w:rsidRPr="00BB6F0B"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0"/>
        <w:gridCol w:w="5702"/>
      </w:tblGrid>
      <w:tr w:rsidR="002A1B0F" w:rsidRPr="00BB6F0B" w14:paraId="45120896" w14:textId="77777777" w:rsidTr="005846D6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19717F6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7F2743" w14:textId="6692172D" w:rsidR="002A1B0F" w:rsidRPr="00BB6F0B" w:rsidRDefault="002C07B8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RC/</w:t>
            </w:r>
            <w:r w:rsidR="006168F7">
              <w:rPr>
                <w:rFonts w:ascii="Arial Narrow" w:eastAsia="Arial" w:hAnsi="Arial Narrow" w:cs="Arial"/>
              </w:rPr>
              <w:t>6</w:t>
            </w:r>
            <w:r>
              <w:rPr>
                <w:rFonts w:ascii="Arial Narrow" w:eastAsia="Arial" w:hAnsi="Arial Narrow" w:cs="Arial"/>
              </w:rPr>
              <w:t>/ECIS3/2020</w:t>
            </w:r>
          </w:p>
        </w:tc>
      </w:tr>
      <w:tr w:rsidR="002A1B0F" w:rsidRPr="00BB6F0B" w14:paraId="5411E5A7" w14:textId="77777777" w:rsidTr="005846D6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5FE034C3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55079D" w14:textId="77777777" w:rsidR="002A1B0F" w:rsidRPr="00BB6F0B" w:rsidRDefault="002A1B0F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Centrum Integracji Społecznej</w:t>
            </w:r>
            <w:r>
              <w:rPr>
                <w:rFonts w:ascii="Arial Narrow" w:eastAsia="Arial" w:hAnsi="Arial Narrow" w:cs="Arial"/>
              </w:rPr>
              <w:t xml:space="preserve"> 3</w:t>
            </w:r>
          </w:p>
        </w:tc>
      </w:tr>
      <w:tr w:rsidR="002A1B0F" w:rsidRPr="00BB6F0B" w14:paraId="52AFD625" w14:textId="77777777" w:rsidTr="005846D6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DA42CC8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56CAD3" w14:textId="77777777" w:rsidR="002A1B0F" w:rsidRPr="00BB6F0B" w:rsidRDefault="002A1B0F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2A1B0F" w:rsidRPr="00BB6F0B" w14:paraId="14442226" w14:textId="77777777" w:rsidTr="005846D6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3EB72CF2" w14:textId="77777777" w:rsidR="002A1B0F" w:rsidRPr="00BB6F0B" w:rsidRDefault="002A1B0F" w:rsidP="003A5C2B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2A1B0F" w:rsidRPr="00BB6F0B" w14:paraId="27169B15" w14:textId="77777777" w:rsidTr="005846D6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4DEC44E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 w:rsidRPr="00BB6F0B">
              <w:rPr>
                <w:rFonts w:ascii="Arial Narrow" w:eastAsia="Arial" w:hAnsi="Arial Narrow" w:cs="Arial"/>
                <w:b/>
                <w:sz w:val="24"/>
              </w:rPr>
              <w:t>ł</w:t>
            </w: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1D962A" w14:textId="25B3145E" w:rsidR="002A1B0F" w:rsidRPr="00BB6F0B" w:rsidRDefault="005846D6" w:rsidP="003A5C2B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5846D6">
              <w:rPr>
                <w:rFonts w:ascii="Arial Narrow" w:hAnsi="Arial Narrow" w:cs="Arial"/>
              </w:rPr>
              <w:t>Przedmiotem zamówienia jest wybór podmiotu, który zrealizuje kompleksową usługę szkolenia „</w:t>
            </w:r>
            <w:r w:rsidR="006168F7">
              <w:rPr>
                <w:rFonts w:ascii="Arial Narrow" w:hAnsi="Arial Narrow" w:cs="Arial"/>
              </w:rPr>
              <w:t>Renowacja mebli</w:t>
            </w:r>
            <w:r w:rsidRPr="005846D6">
              <w:rPr>
                <w:rFonts w:ascii="Arial Narrow" w:hAnsi="Arial Narrow" w:cs="Arial"/>
              </w:rPr>
              <w:t>” dla 1 Uczestnika Elbląskiego Centrum Integracji Społecznej.</w:t>
            </w:r>
          </w:p>
        </w:tc>
      </w:tr>
      <w:tr w:rsidR="002A1B0F" w:rsidRPr="00BB6F0B" w14:paraId="06DF61B5" w14:textId="77777777" w:rsidTr="005846D6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29483598" w14:textId="1E18A294" w:rsidR="002A1B0F" w:rsidRPr="005846D6" w:rsidRDefault="002A1B0F" w:rsidP="003F32B0">
            <w:pPr>
              <w:spacing w:before="120" w:after="120" w:line="240" w:lineRule="auto"/>
              <w:ind w:left="294" w:hanging="54"/>
              <w:rPr>
                <w:rFonts w:ascii="Arial Narrow" w:hAnsi="Arial Narrow"/>
              </w:rPr>
            </w:pPr>
            <w:r w:rsidRPr="005846D6"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 w:rsidRPr="005846D6">
              <w:rPr>
                <w:rFonts w:ascii="Arial Narrow" w:hAnsi="Arial Narrow" w:cs="Calibri"/>
                <w:b/>
                <w:sz w:val="24"/>
              </w:rPr>
              <w:t xml:space="preserve">łowy opis </w:t>
            </w:r>
            <w:r w:rsidR="003F32B0">
              <w:rPr>
                <w:rFonts w:ascii="Arial Narrow" w:hAnsi="Arial Narrow" w:cs="Calibri"/>
                <w:b/>
                <w:sz w:val="24"/>
              </w:rPr>
              <w:t xml:space="preserve">   </w:t>
            </w:r>
            <w:r w:rsidRPr="005846D6">
              <w:rPr>
                <w:rFonts w:ascii="Arial Narrow" w:hAnsi="Arial Narrow" w:cs="Calibri"/>
                <w:b/>
                <w:sz w:val="24"/>
              </w:rPr>
              <w:t>usługi/zadań: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4910A6" w14:textId="508F0746" w:rsidR="005846D6" w:rsidRPr="005846D6" w:rsidRDefault="005846D6" w:rsidP="005846D6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 w:rsidRPr="005846D6">
              <w:rPr>
                <w:rFonts w:ascii="Arial Narrow" w:eastAsia="Arial" w:hAnsi="Arial Narrow" w:cs="Arial"/>
                <w:color w:val="000000" w:themeColor="text1"/>
              </w:rPr>
              <w:t xml:space="preserve">Przeprowadzenie szkolenia praktycznego </w:t>
            </w:r>
            <w:r w:rsidRPr="005846D6">
              <w:rPr>
                <w:rFonts w:ascii="Arial Narrow" w:eastAsia="Arial" w:hAnsi="Arial Narrow" w:cs="Arial"/>
                <w:color w:val="000000" w:themeColor="text1"/>
              </w:rPr>
              <w:br/>
              <w:t xml:space="preserve">w wymiarze  </w:t>
            </w:r>
            <w:r w:rsidR="006168F7">
              <w:rPr>
                <w:rFonts w:ascii="Arial Narrow" w:eastAsia="Arial" w:hAnsi="Arial Narrow" w:cs="Arial"/>
                <w:color w:val="000000" w:themeColor="text1"/>
              </w:rPr>
              <w:t>6</w:t>
            </w:r>
            <w:r w:rsidRPr="005846D6">
              <w:rPr>
                <w:rFonts w:ascii="Arial Narrow" w:eastAsia="Arial" w:hAnsi="Arial Narrow" w:cs="Arial"/>
                <w:color w:val="000000" w:themeColor="text1"/>
              </w:rPr>
              <w:t>0 godzi</w:t>
            </w:r>
            <w:r w:rsidR="006168F7">
              <w:rPr>
                <w:rFonts w:ascii="Arial Narrow" w:eastAsia="Arial" w:hAnsi="Arial Narrow" w:cs="Arial"/>
                <w:color w:val="000000" w:themeColor="text1"/>
              </w:rPr>
              <w:t>n</w:t>
            </w:r>
            <w:r w:rsidR="00F93FEC">
              <w:rPr>
                <w:rFonts w:ascii="Arial Narrow" w:eastAsia="Arial" w:hAnsi="Arial Narrow" w:cs="Arial"/>
                <w:color w:val="000000" w:themeColor="text1"/>
              </w:rPr>
              <w:t xml:space="preserve"> zakończonego egzaminem.</w:t>
            </w:r>
          </w:p>
          <w:p w14:paraId="0B107D8F" w14:textId="77777777" w:rsidR="005846D6" w:rsidRPr="005846D6" w:rsidRDefault="005846D6" w:rsidP="005846D6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color w:val="000000" w:themeColor="text1"/>
              </w:rPr>
            </w:pPr>
            <w:r w:rsidRPr="005846D6">
              <w:rPr>
                <w:rFonts w:ascii="Arial Narrow" w:eastAsia="Arial" w:hAnsi="Arial Narrow" w:cs="Arial"/>
                <w:color w:val="000000" w:themeColor="text1"/>
              </w:rPr>
              <w:t>Zakres szkolenia:</w:t>
            </w:r>
          </w:p>
          <w:p w14:paraId="22DC43E7" w14:textId="43A0287C" w:rsidR="006168F7" w:rsidRPr="006168F7" w:rsidRDefault="006168F7" w:rsidP="006168F7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6168F7">
              <w:rPr>
                <w:rFonts w:ascii="Arial Narrow" w:hAnsi="Arial Narrow" w:cs="Arial"/>
              </w:rPr>
              <w:t>-</w:t>
            </w:r>
            <w:r w:rsidR="003E08CC">
              <w:rPr>
                <w:rFonts w:ascii="Arial Narrow" w:hAnsi="Arial Narrow" w:cs="Arial"/>
              </w:rPr>
              <w:t xml:space="preserve"> </w:t>
            </w:r>
            <w:r w:rsidRPr="006168F7">
              <w:rPr>
                <w:rFonts w:ascii="Arial Narrow" w:hAnsi="Arial Narrow" w:cs="Arial"/>
              </w:rPr>
              <w:t>zdejmowanie powłok, czyszczenie bejcowanie i zabezpieczanie drewna</w:t>
            </w:r>
          </w:p>
          <w:p w14:paraId="7F7425EA" w14:textId="723E0100" w:rsidR="006168F7" w:rsidRPr="006168F7" w:rsidRDefault="006168F7" w:rsidP="006168F7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6168F7">
              <w:rPr>
                <w:rFonts w:ascii="Arial Narrow" w:hAnsi="Arial Narrow" w:cs="Arial"/>
              </w:rPr>
              <w:t>-</w:t>
            </w:r>
            <w:r w:rsidR="003E08CC">
              <w:rPr>
                <w:rFonts w:ascii="Arial Narrow" w:hAnsi="Arial Narrow" w:cs="Arial"/>
              </w:rPr>
              <w:t xml:space="preserve"> </w:t>
            </w:r>
            <w:r w:rsidRPr="006168F7">
              <w:rPr>
                <w:rFonts w:ascii="Arial Narrow" w:hAnsi="Arial Narrow" w:cs="Arial"/>
              </w:rPr>
              <w:t>wykańczanie powierzchni, dobór materiału i technik</w:t>
            </w:r>
          </w:p>
          <w:p w14:paraId="093A32E3" w14:textId="4FB942AD" w:rsidR="006168F7" w:rsidRPr="006168F7" w:rsidRDefault="006168F7" w:rsidP="006168F7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6168F7">
              <w:rPr>
                <w:rFonts w:ascii="Arial Narrow" w:hAnsi="Arial Narrow" w:cs="Arial"/>
              </w:rPr>
              <w:t>-</w:t>
            </w:r>
            <w:r w:rsidR="003E08CC">
              <w:rPr>
                <w:rFonts w:ascii="Arial Narrow" w:hAnsi="Arial Narrow" w:cs="Arial"/>
              </w:rPr>
              <w:t xml:space="preserve"> </w:t>
            </w:r>
            <w:r w:rsidRPr="006168F7">
              <w:rPr>
                <w:rFonts w:ascii="Arial Narrow" w:hAnsi="Arial Narrow" w:cs="Arial"/>
              </w:rPr>
              <w:t>politurowanie i woskowanie</w:t>
            </w:r>
          </w:p>
          <w:p w14:paraId="6E47C836" w14:textId="113FD36C" w:rsidR="006168F7" w:rsidRPr="006168F7" w:rsidRDefault="006168F7" w:rsidP="006168F7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6168F7">
              <w:rPr>
                <w:rFonts w:ascii="Arial Narrow" w:hAnsi="Arial Narrow" w:cs="Arial"/>
              </w:rPr>
              <w:t>-</w:t>
            </w:r>
            <w:r w:rsidR="003E08CC">
              <w:rPr>
                <w:rFonts w:ascii="Arial Narrow" w:hAnsi="Arial Narrow" w:cs="Arial"/>
              </w:rPr>
              <w:t xml:space="preserve"> </w:t>
            </w:r>
            <w:r w:rsidRPr="006168F7">
              <w:rPr>
                <w:rFonts w:ascii="Arial Narrow" w:hAnsi="Arial Narrow" w:cs="Arial"/>
              </w:rPr>
              <w:t>uzupełnianie (wymiana) forniru</w:t>
            </w:r>
          </w:p>
          <w:p w14:paraId="5E4CA397" w14:textId="589E9147" w:rsidR="006168F7" w:rsidRPr="006168F7" w:rsidRDefault="006168F7" w:rsidP="006168F7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6168F7">
              <w:rPr>
                <w:rFonts w:ascii="Arial Narrow" w:hAnsi="Arial Narrow" w:cs="Arial"/>
              </w:rPr>
              <w:t>-</w:t>
            </w:r>
            <w:r w:rsidR="003E08CC">
              <w:rPr>
                <w:rFonts w:ascii="Arial Narrow" w:hAnsi="Arial Narrow" w:cs="Arial"/>
              </w:rPr>
              <w:t xml:space="preserve"> </w:t>
            </w:r>
            <w:r w:rsidRPr="006168F7">
              <w:rPr>
                <w:rFonts w:ascii="Arial Narrow" w:hAnsi="Arial Narrow" w:cs="Arial"/>
              </w:rPr>
              <w:t>podstawy toczenia</w:t>
            </w:r>
          </w:p>
          <w:p w14:paraId="7B303737" w14:textId="56382FBA" w:rsidR="006168F7" w:rsidRPr="006168F7" w:rsidRDefault="006168F7" w:rsidP="006168F7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6168F7">
              <w:rPr>
                <w:rFonts w:ascii="Arial Narrow" w:hAnsi="Arial Narrow" w:cs="Arial"/>
              </w:rPr>
              <w:t>-</w:t>
            </w:r>
            <w:r w:rsidR="003E08CC">
              <w:rPr>
                <w:rFonts w:ascii="Arial Narrow" w:hAnsi="Arial Narrow" w:cs="Arial"/>
              </w:rPr>
              <w:t xml:space="preserve"> </w:t>
            </w:r>
            <w:r w:rsidRPr="006168F7">
              <w:rPr>
                <w:rFonts w:ascii="Arial Narrow" w:hAnsi="Arial Narrow" w:cs="Arial"/>
              </w:rPr>
              <w:t>podstawy tapicerowania</w:t>
            </w:r>
          </w:p>
          <w:p w14:paraId="348C68E6" w14:textId="448BD1BB" w:rsidR="006168F7" w:rsidRDefault="006168F7" w:rsidP="006168F7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6168F7">
              <w:rPr>
                <w:rFonts w:ascii="Arial Narrow" w:hAnsi="Arial Narrow" w:cs="Arial"/>
              </w:rPr>
              <w:t>-</w:t>
            </w:r>
            <w:r w:rsidR="003E08CC">
              <w:rPr>
                <w:rFonts w:ascii="Arial Narrow" w:hAnsi="Arial Narrow" w:cs="Arial"/>
              </w:rPr>
              <w:t xml:space="preserve"> </w:t>
            </w:r>
            <w:r w:rsidRPr="006168F7">
              <w:rPr>
                <w:rFonts w:ascii="Arial Narrow" w:hAnsi="Arial Narrow" w:cs="Arial"/>
              </w:rPr>
              <w:t>podstawy spawania uszkodzonych elementów np. zawias</w:t>
            </w:r>
          </w:p>
          <w:p w14:paraId="32A1DE71" w14:textId="42F9C0A2" w:rsidR="002A1B0F" w:rsidRPr="006168F7" w:rsidRDefault="006168F7" w:rsidP="006168F7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6168F7">
              <w:rPr>
                <w:rFonts w:ascii="Arial Narrow" w:hAnsi="Arial Narrow" w:cs="Arial"/>
              </w:rPr>
              <w:t>-</w:t>
            </w:r>
            <w:r w:rsidR="003E08CC">
              <w:rPr>
                <w:rFonts w:ascii="Arial Narrow" w:hAnsi="Arial Narrow" w:cs="Arial"/>
              </w:rPr>
              <w:t xml:space="preserve"> </w:t>
            </w:r>
            <w:bookmarkStart w:id="0" w:name="_GoBack"/>
            <w:bookmarkEnd w:id="0"/>
            <w:r w:rsidRPr="006168F7">
              <w:rPr>
                <w:rFonts w:ascii="Arial Narrow" w:hAnsi="Arial Narrow" w:cs="Arial"/>
              </w:rPr>
              <w:t xml:space="preserve">malowanie </w:t>
            </w:r>
            <w:proofErr w:type="spellStart"/>
            <w:r w:rsidRPr="006168F7">
              <w:rPr>
                <w:rFonts w:ascii="Arial Narrow" w:hAnsi="Arial Narrow" w:cs="Arial"/>
              </w:rPr>
              <w:t>shabby</w:t>
            </w:r>
            <w:proofErr w:type="spellEnd"/>
            <w:r w:rsidRPr="006168F7">
              <w:rPr>
                <w:rFonts w:ascii="Arial Narrow" w:hAnsi="Arial Narrow" w:cs="Arial"/>
              </w:rPr>
              <w:t xml:space="preserve"> </w:t>
            </w:r>
            <w:proofErr w:type="spellStart"/>
            <w:r w:rsidRPr="006168F7">
              <w:rPr>
                <w:rFonts w:ascii="Arial Narrow" w:hAnsi="Arial Narrow" w:cs="Arial"/>
              </w:rPr>
              <w:t>chick</w:t>
            </w:r>
            <w:proofErr w:type="spellEnd"/>
          </w:p>
        </w:tc>
      </w:tr>
      <w:tr w:rsidR="002A1B0F" w:rsidRPr="00BB6F0B" w14:paraId="58A1625D" w14:textId="77777777" w:rsidTr="005846D6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B40943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Miejsce wykonania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D42523" w14:textId="6A122A91" w:rsidR="002A1B0F" w:rsidRPr="00BB6F0B" w:rsidRDefault="006168F7" w:rsidP="003A5C2B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Polska</w:t>
            </w:r>
          </w:p>
        </w:tc>
      </w:tr>
      <w:tr w:rsidR="002A1B0F" w:rsidRPr="00BB6F0B" w14:paraId="0FEE0154" w14:textId="77777777" w:rsidTr="005846D6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4781E5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4F0E8C" w14:textId="5AB45BF3" w:rsidR="002A1B0F" w:rsidRPr="00BB6F0B" w:rsidRDefault="005846D6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Do </w:t>
            </w:r>
            <w:r w:rsidR="006168F7">
              <w:rPr>
                <w:rFonts w:ascii="Arial Narrow" w:eastAsia="Arial" w:hAnsi="Arial Narrow" w:cs="Arial"/>
              </w:rPr>
              <w:t>15 stycznia</w:t>
            </w:r>
            <w:r>
              <w:rPr>
                <w:rFonts w:ascii="Arial Narrow" w:eastAsia="Arial" w:hAnsi="Arial Narrow" w:cs="Arial"/>
              </w:rPr>
              <w:t xml:space="preserve"> 2021 r.</w:t>
            </w:r>
          </w:p>
        </w:tc>
      </w:tr>
      <w:tr w:rsidR="005846D6" w:rsidRPr="00BB6F0B" w14:paraId="33847DF2" w14:textId="77777777" w:rsidTr="005846D6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8B5BFA5" w14:textId="77777777" w:rsidR="005846D6" w:rsidRPr="00BB6F0B" w:rsidRDefault="005846D6" w:rsidP="005846D6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Zakres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3F04DFB" w14:textId="77777777" w:rsidR="005846D6" w:rsidRPr="005846D6" w:rsidRDefault="005846D6" w:rsidP="005846D6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5846D6">
              <w:rPr>
                <w:rFonts w:ascii="Arial Narrow" w:eastAsia="Arial" w:hAnsi="Arial Narrow" w:cs="Arial"/>
                <w:color w:val="000000" w:themeColor="text1"/>
              </w:rPr>
              <w:t>opracowanie programu i materiałów na szkolenie,</w:t>
            </w:r>
          </w:p>
          <w:p w14:paraId="14EC81DC" w14:textId="77777777" w:rsidR="005846D6" w:rsidRPr="005846D6" w:rsidRDefault="005846D6" w:rsidP="005846D6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5846D6">
              <w:rPr>
                <w:rFonts w:ascii="Arial Narrow" w:eastAsia="Arial" w:hAnsi="Arial Narrow" w:cs="Arial"/>
                <w:color w:val="000000" w:themeColor="text1"/>
              </w:rPr>
              <w:t>realizacja szkolenia z zastosowaniem metod powszechnie akceptowanych,</w:t>
            </w:r>
          </w:p>
          <w:p w14:paraId="503E8912" w14:textId="77777777" w:rsidR="005846D6" w:rsidRPr="005846D6" w:rsidRDefault="005846D6" w:rsidP="005846D6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5846D6">
              <w:rPr>
                <w:rFonts w:ascii="Arial Narrow" w:eastAsia="Arial" w:hAnsi="Arial Narrow" w:cs="Arial"/>
                <w:color w:val="000000" w:themeColor="text1"/>
              </w:rPr>
              <w:t>przeprowadzenie szkolenia na sprzęcie własnym firmy</w:t>
            </w:r>
          </w:p>
          <w:p w14:paraId="24DFA9DE" w14:textId="2BE00ACF" w:rsidR="005846D6" w:rsidRPr="006168F7" w:rsidRDefault="005846D6" w:rsidP="006168F7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5846D6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 xml:space="preserve">przeprowadzenie w okresie ostatnich trzech lat przed upływem terminu składania ofert, a jeżeli okres prowadzenia działalności jest krótszy - </w:t>
            </w:r>
            <w:r w:rsidRPr="005846D6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br/>
              <w:t>w tym okresie co najmniej 1 szkolenia obejmujących przedmiot niniejszego zamówienia. </w:t>
            </w:r>
          </w:p>
        </w:tc>
      </w:tr>
      <w:tr w:rsidR="005846D6" w:rsidRPr="00BB6F0B" w14:paraId="39D7344D" w14:textId="77777777" w:rsidTr="005846D6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CE06DA6" w14:textId="77777777" w:rsidR="005846D6" w:rsidRPr="00BB6F0B" w:rsidRDefault="005846D6" w:rsidP="005846D6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Zawartość oferty: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DB771C" w14:textId="77777777" w:rsidR="005846D6" w:rsidRPr="00BB6F0B" w:rsidRDefault="005846D6" w:rsidP="005846D6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14:paraId="2675461D" w14:textId="77777777" w:rsidR="005846D6" w:rsidRPr="00BB6F0B" w:rsidRDefault="005846D6" w:rsidP="005846D6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lastRenderedPageBreak/>
              <w:t>wypełniony Formularz Oferty, wraz z wyceną usługi</w:t>
            </w:r>
          </w:p>
          <w:p w14:paraId="7C468E8A" w14:textId="698C5BC6" w:rsidR="005846D6" w:rsidRPr="00BB6F0B" w:rsidRDefault="005846D6" w:rsidP="005846D6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ewentualne pełnomocnictwa</w:t>
            </w:r>
          </w:p>
        </w:tc>
      </w:tr>
      <w:tr w:rsidR="005846D6" w:rsidRPr="00BB6F0B" w14:paraId="2C221FC8" w14:textId="77777777" w:rsidTr="005846D6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FFE44AB" w14:textId="77777777" w:rsidR="005846D6" w:rsidRPr="00BB6F0B" w:rsidRDefault="005846D6" w:rsidP="005846D6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lastRenderedPageBreak/>
              <w:t>Forma złożenia oferty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9D0DAB" w14:textId="4DE9483A" w:rsidR="005846D6" w:rsidRPr="00BB6F0B" w:rsidRDefault="005846D6" w:rsidP="005846D6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Kompletną ofertę podpisaną przez osoby upoważnione (skan) należy przesłać drog</w:t>
            </w:r>
            <w:r>
              <w:rPr>
                <w:rFonts w:ascii="Arial Narrow" w:eastAsia="Times New Roman" w:hAnsi="Arial Narrow" w:cs="Arial"/>
              </w:rPr>
              <w:t>ą mailową na adres: a.zasadzinska@eswip.pl</w:t>
            </w:r>
            <w:r w:rsidRPr="00BB6F0B">
              <w:rPr>
                <w:rFonts w:ascii="Arial Narrow" w:eastAsia="Times New Roman" w:hAnsi="Arial Narrow" w:cs="Arial"/>
              </w:rPr>
              <w:t xml:space="preserve"> lub złożyć osobiście bądź listownie na adres biura projektu: Stowarzyszenie ESWIP, ul. Związku Jaszczurczego 17, 82-300 Elbląg do dnia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="00027977">
              <w:rPr>
                <w:rFonts w:ascii="Arial Narrow" w:eastAsia="Times New Roman" w:hAnsi="Arial Narrow" w:cs="Arial"/>
                <w:color w:val="000000" w:themeColor="text1"/>
              </w:rPr>
              <w:t>1</w:t>
            </w:r>
            <w:r w:rsidR="006168F7">
              <w:rPr>
                <w:rFonts w:ascii="Arial Narrow" w:eastAsia="Times New Roman" w:hAnsi="Arial Narrow" w:cs="Arial"/>
                <w:color w:val="000000" w:themeColor="text1"/>
              </w:rPr>
              <w:t>7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>.1</w:t>
            </w:r>
            <w:r w:rsidR="00407C90">
              <w:rPr>
                <w:rFonts w:ascii="Arial Narrow" w:eastAsia="Times New Roman" w:hAnsi="Arial Narrow" w:cs="Arial"/>
                <w:color w:val="000000" w:themeColor="text1"/>
              </w:rPr>
              <w:t>2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>.2020 do godz. 09.00. Liczy się data wpływu oferty do Zamawiającego.</w:t>
            </w:r>
          </w:p>
        </w:tc>
      </w:tr>
    </w:tbl>
    <w:p w14:paraId="76B06440" w14:textId="77777777" w:rsidR="00D848ED" w:rsidRPr="002A1B0F" w:rsidRDefault="00D848ED" w:rsidP="002A1B0F"/>
    <w:sectPr w:rsidR="00D848ED" w:rsidRPr="002A1B0F" w:rsidSect="00E10E9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CAA7C" w14:textId="77777777" w:rsidR="004F32C5" w:rsidRDefault="004F32C5" w:rsidP="00D537A6">
      <w:pPr>
        <w:spacing w:after="0" w:line="240" w:lineRule="auto"/>
      </w:pPr>
      <w:r>
        <w:separator/>
      </w:r>
    </w:p>
  </w:endnote>
  <w:endnote w:type="continuationSeparator" w:id="0">
    <w:p w14:paraId="3084471E" w14:textId="77777777" w:rsidR="004F32C5" w:rsidRDefault="004F32C5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7D480" w14:textId="77777777" w:rsidR="004F32C5" w:rsidRDefault="004F32C5" w:rsidP="00D537A6">
      <w:pPr>
        <w:spacing w:after="0" w:line="240" w:lineRule="auto"/>
      </w:pPr>
      <w:r>
        <w:separator/>
      </w:r>
    </w:p>
  </w:footnote>
  <w:footnote w:type="continuationSeparator" w:id="0">
    <w:p w14:paraId="28C68C8D" w14:textId="77777777" w:rsidR="004F32C5" w:rsidRDefault="004F32C5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84F50"/>
    <w:multiLevelType w:val="hybridMultilevel"/>
    <w:tmpl w:val="7B389534"/>
    <w:lvl w:ilvl="0" w:tplc="74B8320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4" w15:restartNumberingAfterBreak="0">
    <w:nsid w:val="183D0BC8"/>
    <w:multiLevelType w:val="hybridMultilevel"/>
    <w:tmpl w:val="4780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76B3"/>
    <w:multiLevelType w:val="hybridMultilevel"/>
    <w:tmpl w:val="0A9C5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90F3D"/>
    <w:multiLevelType w:val="hybridMultilevel"/>
    <w:tmpl w:val="AF085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1537EB"/>
    <w:multiLevelType w:val="hybridMultilevel"/>
    <w:tmpl w:val="E5022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BA11C1"/>
    <w:multiLevelType w:val="multilevel"/>
    <w:tmpl w:val="001A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FC5F79"/>
    <w:multiLevelType w:val="hybridMultilevel"/>
    <w:tmpl w:val="CDE8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024D2"/>
    <w:multiLevelType w:val="hybridMultilevel"/>
    <w:tmpl w:val="8AF0B4C4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78C5A3F"/>
    <w:multiLevelType w:val="hybridMultilevel"/>
    <w:tmpl w:val="F400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E5FFC"/>
    <w:multiLevelType w:val="hybridMultilevel"/>
    <w:tmpl w:val="45BC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28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749FD"/>
    <w:multiLevelType w:val="hybridMultilevel"/>
    <w:tmpl w:val="627C9BD6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B41275"/>
    <w:multiLevelType w:val="hybridMultilevel"/>
    <w:tmpl w:val="0CEE72A0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D1E0D"/>
    <w:multiLevelType w:val="hybridMultilevel"/>
    <w:tmpl w:val="2392E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22"/>
  </w:num>
  <w:num w:numId="5">
    <w:abstractNumId w:val="8"/>
  </w:num>
  <w:num w:numId="6">
    <w:abstractNumId w:val="5"/>
  </w:num>
  <w:num w:numId="7">
    <w:abstractNumId w:val="14"/>
  </w:num>
  <w:num w:numId="8">
    <w:abstractNumId w:val="10"/>
  </w:num>
  <w:num w:numId="9">
    <w:abstractNumId w:val="26"/>
  </w:num>
  <w:num w:numId="10">
    <w:abstractNumId w:val="16"/>
  </w:num>
  <w:num w:numId="11">
    <w:abstractNumId w:val="30"/>
  </w:num>
  <w:num w:numId="12">
    <w:abstractNumId w:val="31"/>
  </w:num>
  <w:num w:numId="13">
    <w:abstractNumId w:val="17"/>
  </w:num>
  <w:num w:numId="14">
    <w:abstractNumId w:val="11"/>
  </w:num>
  <w:num w:numId="15">
    <w:abstractNumId w:val="13"/>
  </w:num>
  <w:num w:numId="16">
    <w:abstractNumId w:val="33"/>
  </w:num>
  <w:num w:numId="17">
    <w:abstractNumId w:val="27"/>
  </w:num>
  <w:num w:numId="18">
    <w:abstractNumId w:val="3"/>
  </w:num>
  <w:num w:numId="19">
    <w:abstractNumId w:val="6"/>
  </w:num>
  <w:num w:numId="20">
    <w:abstractNumId w:val="32"/>
  </w:num>
  <w:num w:numId="21">
    <w:abstractNumId w:val="23"/>
  </w:num>
  <w:num w:numId="22">
    <w:abstractNumId w:val="2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9F"/>
    <w:rsid w:val="000147A1"/>
    <w:rsid w:val="0002429A"/>
    <w:rsid w:val="0002509F"/>
    <w:rsid w:val="00027977"/>
    <w:rsid w:val="00031D3A"/>
    <w:rsid w:val="000707E2"/>
    <w:rsid w:val="000D5866"/>
    <w:rsid w:val="001602C6"/>
    <w:rsid w:val="001A6368"/>
    <w:rsid w:val="00245429"/>
    <w:rsid w:val="002A1B0F"/>
    <w:rsid w:val="002C07B8"/>
    <w:rsid w:val="002F42F8"/>
    <w:rsid w:val="003058B6"/>
    <w:rsid w:val="00370C8C"/>
    <w:rsid w:val="00386168"/>
    <w:rsid w:val="003A2BB1"/>
    <w:rsid w:val="003E08CC"/>
    <w:rsid w:val="003F32B0"/>
    <w:rsid w:val="00407C90"/>
    <w:rsid w:val="00472C44"/>
    <w:rsid w:val="004C1599"/>
    <w:rsid w:val="004E1954"/>
    <w:rsid w:val="004F32C5"/>
    <w:rsid w:val="00562608"/>
    <w:rsid w:val="005846D6"/>
    <w:rsid w:val="006168F7"/>
    <w:rsid w:val="0062319F"/>
    <w:rsid w:val="00665CA1"/>
    <w:rsid w:val="006D0DDA"/>
    <w:rsid w:val="007030E9"/>
    <w:rsid w:val="007275B0"/>
    <w:rsid w:val="007D7E18"/>
    <w:rsid w:val="008234D8"/>
    <w:rsid w:val="008300D8"/>
    <w:rsid w:val="00886BD4"/>
    <w:rsid w:val="0089264F"/>
    <w:rsid w:val="009B7357"/>
    <w:rsid w:val="00A303FE"/>
    <w:rsid w:val="00A41FA9"/>
    <w:rsid w:val="00A93088"/>
    <w:rsid w:val="00AA411B"/>
    <w:rsid w:val="00D537A6"/>
    <w:rsid w:val="00D848ED"/>
    <w:rsid w:val="00DD24E1"/>
    <w:rsid w:val="00E10E94"/>
    <w:rsid w:val="00F23D5E"/>
    <w:rsid w:val="00F93FEC"/>
    <w:rsid w:val="00F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13</cp:revision>
  <cp:lastPrinted>2020-10-15T10:45:00Z</cp:lastPrinted>
  <dcterms:created xsi:type="dcterms:W3CDTF">2020-10-15T10:24:00Z</dcterms:created>
  <dcterms:modified xsi:type="dcterms:W3CDTF">2020-12-14T10:13:00Z</dcterms:modified>
</cp:coreProperties>
</file>