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C4227" w:rsidRDefault="005E29EA">
      <w:pPr>
        <w:spacing w:after="120" w:line="240" w:lineRule="auto"/>
        <w:jc w:val="right"/>
      </w:pPr>
      <w:r>
        <w:t>Zał. 4 do Regulaminu Konkursu Grantowego</w:t>
      </w:r>
    </w:p>
    <w:p w14:paraId="00000002" w14:textId="77777777" w:rsidR="003C4227" w:rsidRDefault="003C4227">
      <w:pPr>
        <w:jc w:val="center"/>
        <w:rPr>
          <w:b/>
          <w:sz w:val="24"/>
          <w:szCs w:val="24"/>
        </w:rPr>
      </w:pPr>
    </w:p>
    <w:p w14:paraId="00000003" w14:textId="77777777" w:rsidR="003C4227" w:rsidRDefault="003C4227">
      <w:pPr>
        <w:jc w:val="center"/>
        <w:rPr>
          <w:b/>
          <w:sz w:val="24"/>
          <w:szCs w:val="24"/>
        </w:rPr>
      </w:pPr>
    </w:p>
    <w:p w14:paraId="00000004" w14:textId="77777777" w:rsidR="003C4227" w:rsidRDefault="005E29E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Deklaracja bezstronności i poufności</w:t>
      </w:r>
    </w:p>
    <w:p w14:paraId="00000005" w14:textId="77777777" w:rsidR="003C4227" w:rsidRDefault="003C4227">
      <w:pPr>
        <w:rPr>
          <w:sz w:val="24"/>
          <w:szCs w:val="24"/>
        </w:rPr>
      </w:pPr>
    </w:p>
    <w:p w14:paraId="00000006" w14:textId="39506C32" w:rsidR="003C4227" w:rsidRDefault="005E29EA" w:rsidP="00A92AD4">
      <w:pPr>
        <w:jc w:val="both"/>
        <w:rPr>
          <w:sz w:val="24"/>
          <w:szCs w:val="24"/>
        </w:rPr>
      </w:pPr>
      <w:r>
        <w:rPr>
          <w:sz w:val="24"/>
          <w:szCs w:val="24"/>
        </w:rPr>
        <w:t>W związku z powołaniem mnie w skład Komisji Konkursowej do oceny wniosków o przyznanie grantów w projekcie „Warmińsko-Mazurski Fundusz Inicjatyw Młodzieżowych” w</w:t>
      </w:r>
      <w:r w:rsidR="00A92AD4">
        <w:rPr>
          <w:sz w:val="24"/>
          <w:szCs w:val="24"/>
        </w:rPr>
        <w:t xml:space="preserve"> </w:t>
      </w:r>
      <w:r w:rsidRPr="00A92AD4">
        <w:rPr>
          <w:sz w:val="24"/>
          <w:szCs w:val="24"/>
        </w:rPr>
        <w:t>ramach ścieżki 1. Tworzenie i aktywizacja rad młodzieżowych, konkurs grantowy – edycja</w:t>
      </w:r>
      <w:r>
        <w:rPr>
          <w:sz w:val="24"/>
          <w:szCs w:val="24"/>
        </w:rPr>
        <w:t xml:space="preserve"> …………...</w:t>
      </w:r>
    </w:p>
    <w:p w14:paraId="00000007" w14:textId="77777777" w:rsidR="003C4227" w:rsidRDefault="005E29EA">
      <w:pPr>
        <w:jc w:val="center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14:paraId="00000008" w14:textId="77777777" w:rsidR="003C4227" w:rsidRDefault="005E29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pozostaję w związku małżeńskim albo stosunku pokrewieństwa lub powinowactwa w linii prostej, pokrewieństwa lub powinowactwa w linii bocznej do drugiego stopnia, oraz nie jestem związany/a z tytułu przysposobienia, opieki lub kurateli z osobami oraz członkami władz podmiotów wnioskujących o przyznanie wsparcia finansowego.</w:t>
      </w:r>
    </w:p>
    <w:p w14:paraId="00000009" w14:textId="77777777" w:rsidR="003C4227" w:rsidRDefault="005E29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Nie pozostaję z osobami wnioskującymi o przyznanie wsparcia finansowego w takim stosunku prawnym lub faktycznym, że może to budzić uzasadnione wątpliwości co do mojej bezstronności.</w:t>
      </w:r>
    </w:p>
    <w:p w14:paraId="0000000A" w14:textId="77777777" w:rsidR="003C4227" w:rsidRDefault="005E29E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Zobowiązuję się do zachowania w tajemnicy i zaufaniu wszystkich informacji i dokumentów ujawnionych mi lub przygotowanych przeze mnie w trakcie lub jako rezultat oceny i zgadzam się, że informacje te powinny być użyte wyłącznie dla celów niniejszej oceny i nie powinny być ujawnione stronom trzecim.</w:t>
      </w:r>
    </w:p>
    <w:p w14:paraId="0000000B" w14:textId="77777777" w:rsidR="003C4227" w:rsidRDefault="003C4227">
      <w:pPr>
        <w:rPr>
          <w:sz w:val="24"/>
          <w:szCs w:val="24"/>
        </w:rPr>
      </w:pPr>
    </w:p>
    <w:p w14:paraId="0000000C" w14:textId="77777777" w:rsidR="003C4227" w:rsidRDefault="003C4227">
      <w:pPr>
        <w:rPr>
          <w:sz w:val="24"/>
          <w:szCs w:val="24"/>
        </w:rPr>
      </w:pPr>
    </w:p>
    <w:p w14:paraId="0000000D" w14:textId="77777777" w:rsidR="003C4227" w:rsidRDefault="005E29EA">
      <w:pPr>
        <w:spacing w:after="120" w:line="240" w:lineRule="auto"/>
      </w:pPr>
      <w:r>
        <w:rPr>
          <w:b/>
        </w:rPr>
        <w:t>Data i podpis osoby powołanej do składu Komisji:</w:t>
      </w:r>
      <w:r>
        <w:t xml:space="preserve"> </w:t>
      </w:r>
    </w:p>
    <w:p w14:paraId="0000000E" w14:textId="77777777" w:rsidR="003C4227" w:rsidRDefault="003C4227">
      <w:pPr>
        <w:spacing w:after="120" w:line="240" w:lineRule="auto"/>
      </w:pPr>
    </w:p>
    <w:p w14:paraId="0000000F" w14:textId="77777777" w:rsidR="003C4227" w:rsidRDefault="005E29EA">
      <w:pPr>
        <w:spacing w:after="120" w:line="240" w:lineRule="auto"/>
      </w:pPr>
      <w:r>
        <w:t>…………………………………………………………………………………</w:t>
      </w:r>
    </w:p>
    <w:p w14:paraId="00000010" w14:textId="77777777" w:rsidR="003C4227" w:rsidRDefault="003C4227">
      <w:pPr>
        <w:rPr>
          <w:sz w:val="24"/>
          <w:szCs w:val="24"/>
        </w:rPr>
      </w:pPr>
    </w:p>
    <w:sectPr w:rsidR="003C4227" w:rsidSect="00732D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34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58BAC" w14:textId="77777777" w:rsidR="008E00A4" w:rsidRDefault="008E00A4" w:rsidP="00732DDF">
      <w:pPr>
        <w:spacing w:after="0" w:line="240" w:lineRule="auto"/>
      </w:pPr>
      <w:r>
        <w:separator/>
      </w:r>
    </w:p>
  </w:endnote>
  <w:endnote w:type="continuationSeparator" w:id="0">
    <w:p w14:paraId="5B98EE94" w14:textId="77777777" w:rsidR="008E00A4" w:rsidRDefault="008E00A4" w:rsidP="0073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0BF04" w14:textId="77777777" w:rsidR="00164C10" w:rsidRDefault="00164C1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C8E90" w14:textId="1A1DF679" w:rsidR="00164C10" w:rsidRDefault="00827DB4" w:rsidP="00164C10">
    <w:pPr>
      <w:pStyle w:val="Stopka"/>
      <w:jc w:val="center"/>
    </w:pPr>
    <w:r>
      <w:rPr>
        <w:noProof/>
      </w:rPr>
      <w:drawing>
        <wp:inline distT="0" distB="0" distL="0" distR="0" wp14:anchorId="0A853A2E" wp14:editId="76F743DD">
          <wp:extent cx="4396740" cy="73424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M_zestawienie_2_ACHROMATYCZNE – ze zmianami (1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62925" cy="7452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0B0B4E83" w14:textId="63060C13" w:rsidR="00732DDF" w:rsidRPr="00164C10" w:rsidRDefault="00164C10" w:rsidP="00164C10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BE1DE" w14:textId="77777777" w:rsidR="00164C10" w:rsidRDefault="00164C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645F2" w14:textId="77777777" w:rsidR="008E00A4" w:rsidRDefault="008E00A4" w:rsidP="00732DDF">
      <w:pPr>
        <w:spacing w:after="0" w:line="240" w:lineRule="auto"/>
      </w:pPr>
      <w:r>
        <w:separator/>
      </w:r>
    </w:p>
  </w:footnote>
  <w:footnote w:type="continuationSeparator" w:id="0">
    <w:p w14:paraId="43BE3073" w14:textId="77777777" w:rsidR="008E00A4" w:rsidRDefault="008E00A4" w:rsidP="00732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EE053" w14:textId="77777777" w:rsidR="00164C10" w:rsidRDefault="00164C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375A56" w14:textId="0227FEC0" w:rsidR="00732DDF" w:rsidRDefault="00732DDF">
    <w:pPr>
      <w:pStyle w:val="Nagwek"/>
    </w:pPr>
    <w:r>
      <w:rPr>
        <w:noProof/>
      </w:rPr>
      <w:drawing>
        <wp:inline distT="0" distB="0" distL="0" distR="0" wp14:anchorId="5364CF56" wp14:editId="49E21BA0">
          <wp:extent cx="5760720" cy="575945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7A37B" w14:textId="77777777" w:rsidR="00164C10" w:rsidRDefault="0016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318C7"/>
    <w:multiLevelType w:val="multilevel"/>
    <w:tmpl w:val="A23687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227"/>
    <w:rsid w:val="000E2546"/>
    <w:rsid w:val="00164C10"/>
    <w:rsid w:val="003C4227"/>
    <w:rsid w:val="005E29EA"/>
    <w:rsid w:val="00732DDF"/>
    <w:rsid w:val="00827DB4"/>
    <w:rsid w:val="008E00A4"/>
    <w:rsid w:val="0091474E"/>
    <w:rsid w:val="00A9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514CC"/>
  <w15:docId w15:val="{82484D08-C85B-4AB1-88D3-4160134B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5434E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732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2DDF"/>
  </w:style>
  <w:style w:type="paragraph" w:styleId="Stopka">
    <w:name w:val="footer"/>
    <w:basedOn w:val="Normalny"/>
    <w:link w:val="StopkaZnak"/>
    <w:uiPriority w:val="99"/>
    <w:unhideWhenUsed/>
    <w:rsid w:val="00732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2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7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SfA5fWwikIqvdzCSo2MQ1aMZTA==">CgMxLjA4AHIhMWxoaHZoQXZpZmFBWTdBNmNabGxxN251UHR2OWVnOTJU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5</cp:revision>
  <dcterms:created xsi:type="dcterms:W3CDTF">2024-04-25T11:54:00Z</dcterms:created>
  <dcterms:modified xsi:type="dcterms:W3CDTF">2024-05-07T11:10:00Z</dcterms:modified>
</cp:coreProperties>
</file>