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B0" w:rsidRDefault="00737C74" w:rsidP="002071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Załącznik nr 7</w:t>
      </w:r>
    </w:p>
    <w:p w:rsidR="002071B0" w:rsidRDefault="002071B0" w:rsidP="002071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</w:p>
    <w:p w:rsidR="002071B0" w:rsidRDefault="002071B0" w:rsidP="002071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</w:p>
    <w:p w:rsidR="002071B0" w:rsidRDefault="002071B0" w:rsidP="002071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02816">
        <w:rPr>
          <w:rFonts w:ascii="Arial Narrow" w:hAnsi="Arial Narrow" w:cs="Times New Roman"/>
          <w:b/>
          <w:sz w:val="24"/>
          <w:szCs w:val="24"/>
        </w:rPr>
        <w:t>Harmonogram składania wniosków o refundację</w:t>
      </w:r>
    </w:p>
    <w:p w:rsidR="002071B0" w:rsidRDefault="002071B0" w:rsidP="002071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2071B0" w:rsidRDefault="002071B0" w:rsidP="002071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126"/>
      </w:tblGrid>
      <w:tr w:rsidR="006B6414" w:rsidTr="006B6414">
        <w:trPr>
          <w:trHeight w:val="305"/>
        </w:trPr>
        <w:tc>
          <w:tcPr>
            <w:tcW w:w="704" w:type="dxa"/>
            <w:vMerge w:val="restart"/>
            <w:shd w:val="clear" w:color="auto" w:fill="D9D9D9" w:themeFill="background1" w:themeFillShade="D9"/>
          </w:tcPr>
          <w:p w:rsidR="006B6414" w:rsidRPr="00C12443" w:rsidRDefault="006B6414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2443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6B6414" w:rsidRPr="00C12443" w:rsidRDefault="005A7BC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Okres obejmujący wniosek o refundację kosztów opieki na dzieckiem</w:t>
            </w:r>
            <w:r w:rsidR="004449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:rsidR="006B6414" w:rsidRPr="00C12443" w:rsidRDefault="006B6414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2443">
              <w:rPr>
                <w:rFonts w:ascii="Arial Narrow" w:hAnsi="Arial Narrow"/>
                <w:b/>
                <w:sz w:val="20"/>
                <w:szCs w:val="20"/>
              </w:rPr>
              <w:t>Termin złożenia wniosku</w:t>
            </w:r>
            <w:r w:rsidR="005C7836" w:rsidRPr="00C12443">
              <w:rPr>
                <w:rFonts w:ascii="Arial Narrow" w:hAnsi="Arial Narrow"/>
                <w:b/>
                <w:sz w:val="20"/>
                <w:szCs w:val="20"/>
              </w:rPr>
              <w:t xml:space="preserve"> o refundację</w:t>
            </w:r>
            <w:r w:rsidR="00825D4D">
              <w:rPr>
                <w:rFonts w:ascii="Arial Narrow" w:hAnsi="Arial Narrow"/>
                <w:b/>
                <w:sz w:val="20"/>
                <w:szCs w:val="20"/>
              </w:rPr>
              <w:t xml:space="preserve"> do Operatora</w:t>
            </w:r>
          </w:p>
          <w:p w:rsidR="006B6414" w:rsidRPr="00C12443" w:rsidRDefault="006B6414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B6414" w:rsidTr="006B6414">
        <w:trPr>
          <w:trHeight w:val="304"/>
        </w:trPr>
        <w:tc>
          <w:tcPr>
            <w:tcW w:w="704" w:type="dxa"/>
            <w:vMerge/>
            <w:shd w:val="clear" w:color="auto" w:fill="D9D9D9" w:themeFill="background1" w:themeFillShade="D9"/>
          </w:tcPr>
          <w:p w:rsidR="006B6414" w:rsidRPr="00C12443" w:rsidRDefault="006B6414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6B6414" w:rsidRPr="00C12443" w:rsidRDefault="006B6414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6B6414" w:rsidRPr="00C12443" w:rsidRDefault="006B6414" w:rsidP="006B641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2443">
              <w:rPr>
                <w:rFonts w:ascii="Arial Narrow" w:hAnsi="Arial Narrow"/>
                <w:b/>
                <w:sz w:val="20"/>
                <w:szCs w:val="20"/>
              </w:rPr>
              <w:t>W przypadku</w:t>
            </w:r>
            <w:r w:rsidR="004217DC" w:rsidRPr="00C12443">
              <w:rPr>
                <w:rFonts w:ascii="Arial Narrow" w:hAnsi="Arial Narrow"/>
                <w:b/>
                <w:sz w:val="20"/>
                <w:szCs w:val="20"/>
              </w:rPr>
              <w:t xml:space="preserve"> złożenia</w:t>
            </w:r>
            <w:r w:rsidR="00BA0A7A">
              <w:rPr>
                <w:rFonts w:ascii="Arial Narrow" w:hAnsi="Arial Narrow"/>
                <w:b/>
                <w:sz w:val="20"/>
                <w:szCs w:val="20"/>
              </w:rPr>
              <w:t xml:space="preserve"> dokumentów</w:t>
            </w:r>
            <w:r w:rsidR="004217DC" w:rsidRPr="00C12443">
              <w:rPr>
                <w:rFonts w:ascii="Arial Narrow" w:hAnsi="Arial Narrow"/>
                <w:b/>
                <w:sz w:val="20"/>
                <w:szCs w:val="20"/>
              </w:rPr>
              <w:t xml:space="preserve"> tradycyjną pocztą</w:t>
            </w:r>
            <w:r w:rsidRPr="00C12443">
              <w:rPr>
                <w:rFonts w:ascii="Arial Narrow" w:hAnsi="Arial Narrow"/>
                <w:b/>
                <w:sz w:val="20"/>
                <w:szCs w:val="20"/>
              </w:rPr>
              <w:t xml:space="preserve"> lub </w:t>
            </w:r>
            <w:r w:rsidR="00BA0A7A">
              <w:rPr>
                <w:rFonts w:ascii="Arial Narrow" w:hAnsi="Arial Narrow"/>
                <w:b/>
                <w:sz w:val="20"/>
                <w:szCs w:val="20"/>
              </w:rPr>
              <w:t xml:space="preserve">przesyłką </w:t>
            </w:r>
            <w:r w:rsidRPr="00C12443">
              <w:rPr>
                <w:rFonts w:ascii="Arial Narrow" w:hAnsi="Arial Narrow"/>
                <w:b/>
                <w:sz w:val="20"/>
                <w:szCs w:val="20"/>
              </w:rPr>
              <w:t>ku</w:t>
            </w:r>
            <w:r w:rsidR="00BA0A7A">
              <w:rPr>
                <w:rFonts w:ascii="Arial Narrow" w:hAnsi="Arial Narrow"/>
                <w:b/>
                <w:sz w:val="20"/>
                <w:szCs w:val="20"/>
              </w:rPr>
              <w:t>rierską</w:t>
            </w:r>
            <w:r w:rsidR="00C4729F">
              <w:rPr>
                <w:rStyle w:val="Odwoanieprzypisudolnego"/>
                <w:rFonts w:ascii="Arial Narrow" w:hAnsi="Arial Narrow"/>
                <w:b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B6414" w:rsidRPr="00C12443" w:rsidRDefault="006B6414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2443">
              <w:rPr>
                <w:rFonts w:ascii="Arial Narrow" w:hAnsi="Arial Narrow"/>
                <w:b/>
                <w:sz w:val="20"/>
                <w:szCs w:val="20"/>
              </w:rPr>
              <w:t>W przypadku osobistego dostarczenia dokumentów</w:t>
            </w:r>
            <w:r w:rsidR="002339E7" w:rsidRPr="002339E7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1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listopad 2022</w:t>
            </w:r>
          </w:p>
        </w:tc>
        <w:tc>
          <w:tcPr>
            <w:tcW w:w="2268" w:type="dxa"/>
            <w:vMerge w:val="restart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12443" w:rsidRDefault="00107C16" w:rsidP="00C124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 xml:space="preserve">do 5 dnia każdego miesiąca </w:t>
            </w:r>
          </w:p>
          <w:p w:rsidR="00C12443" w:rsidRDefault="00C12443" w:rsidP="00C124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07C16" w:rsidRPr="00C12443" w:rsidRDefault="00107C16" w:rsidP="00C1244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(</w:t>
            </w:r>
            <w:r w:rsidR="00C12443" w:rsidRPr="00C12443">
              <w:rPr>
                <w:rFonts w:ascii="Arial Narrow" w:hAnsi="Arial Narrow"/>
                <w:sz w:val="20"/>
                <w:szCs w:val="20"/>
                <w:u w:val="single"/>
              </w:rPr>
              <w:t>UWAGA! L</w:t>
            </w:r>
            <w:r w:rsidRPr="00C12443">
              <w:rPr>
                <w:rFonts w:ascii="Arial Narrow" w:hAnsi="Arial Narrow"/>
                <w:sz w:val="20"/>
                <w:szCs w:val="20"/>
                <w:u w:val="single"/>
              </w:rPr>
              <w:t>iczy się data wpływu do Operatora</w:t>
            </w:r>
            <w:r w:rsidRPr="00C12443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</w:tcPr>
          <w:p w:rsidR="00107C16" w:rsidRPr="00C12443" w:rsidRDefault="0093734E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</w:t>
            </w:r>
            <w:r w:rsidR="003C1A7D" w:rsidRPr="00C12443">
              <w:rPr>
                <w:rFonts w:ascii="Arial Narrow" w:hAnsi="Arial Narrow"/>
                <w:sz w:val="20"/>
                <w:szCs w:val="20"/>
              </w:rPr>
              <w:t xml:space="preserve"> 5.12.2022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2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grudzień 2022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93734E" w:rsidP="0093734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 i 5</w:t>
            </w:r>
            <w:r w:rsidR="003C1A7D" w:rsidRPr="00C12443">
              <w:rPr>
                <w:rFonts w:ascii="Arial Narrow" w:hAnsi="Arial Narrow"/>
                <w:sz w:val="20"/>
                <w:szCs w:val="20"/>
              </w:rPr>
              <w:t>.01.2023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3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styczeń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93734E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i 7</w:t>
            </w:r>
            <w:r w:rsidR="00174B18">
              <w:rPr>
                <w:rFonts w:ascii="Arial Narrow" w:hAnsi="Arial Narrow"/>
                <w:sz w:val="20"/>
                <w:szCs w:val="20"/>
              </w:rPr>
              <w:t>.02.2023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4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luty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93734E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i 7</w:t>
            </w:r>
            <w:r w:rsidR="00136D82">
              <w:rPr>
                <w:rFonts w:ascii="Arial Narrow" w:hAnsi="Arial Narrow"/>
                <w:sz w:val="20"/>
                <w:szCs w:val="20"/>
              </w:rPr>
              <w:t>.03.2023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5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marzec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93734E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 i 6</w:t>
            </w:r>
            <w:r w:rsidR="00611C57">
              <w:rPr>
                <w:rFonts w:ascii="Arial Narrow" w:hAnsi="Arial Narrow"/>
                <w:sz w:val="20"/>
                <w:szCs w:val="20"/>
              </w:rPr>
              <w:t>.04.2023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6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kwiecień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93734E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 i 9</w:t>
            </w:r>
            <w:r w:rsidR="008250D7">
              <w:rPr>
                <w:rFonts w:ascii="Arial Narrow" w:hAnsi="Arial Narrow"/>
                <w:sz w:val="20"/>
                <w:szCs w:val="20"/>
              </w:rPr>
              <w:t>.05.2023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7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maj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93734E" w:rsidP="0093734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i 6</w:t>
            </w:r>
            <w:r w:rsidR="000A3F85">
              <w:rPr>
                <w:rFonts w:ascii="Arial Narrow" w:hAnsi="Arial Narrow"/>
                <w:sz w:val="20"/>
                <w:szCs w:val="20"/>
              </w:rPr>
              <w:t>.06.2023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8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czerwiec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93734E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 i 6</w:t>
            </w:r>
            <w:r w:rsidR="000A3F85">
              <w:rPr>
                <w:rFonts w:ascii="Arial Narrow" w:hAnsi="Arial Narrow"/>
                <w:sz w:val="20"/>
                <w:szCs w:val="20"/>
              </w:rPr>
              <w:t>.07.2023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9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lipiec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93734E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 3 i</w:t>
            </w:r>
            <w:r w:rsidR="000A3F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="001500FA">
              <w:rPr>
                <w:rFonts w:ascii="Arial Narrow" w:hAnsi="Arial Narrow"/>
                <w:sz w:val="20"/>
                <w:szCs w:val="20"/>
              </w:rPr>
              <w:t>.08</w:t>
            </w:r>
            <w:r w:rsidR="006435A2">
              <w:rPr>
                <w:rFonts w:ascii="Arial Narrow" w:hAnsi="Arial Narrow"/>
                <w:sz w:val="20"/>
                <w:szCs w:val="20"/>
              </w:rPr>
              <w:t>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10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sierpień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93734E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 i 7</w:t>
            </w:r>
            <w:r w:rsidR="00595356">
              <w:rPr>
                <w:rFonts w:ascii="Arial Narrow" w:hAnsi="Arial Narrow"/>
                <w:sz w:val="20"/>
                <w:szCs w:val="20"/>
              </w:rPr>
              <w:t>.09.2023</w:t>
            </w:r>
          </w:p>
        </w:tc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11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wrzesień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93734E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 i 5</w:t>
            </w:r>
            <w:r w:rsidR="00FD7D31">
              <w:rPr>
                <w:rFonts w:ascii="Arial Narrow" w:hAnsi="Arial Narrow"/>
                <w:sz w:val="20"/>
                <w:szCs w:val="20"/>
              </w:rPr>
              <w:t>.10.2023</w:t>
            </w:r>
          </w:p>
        </w:tc>
        <w:bookmarkStart w:id="0" w:name="_GoBack"/>
        <w:bookmarkEnd w:id="0"/>
      </w:tr>
      <w:tr w:rsidR="00107C16" w:rsidTr="00107C16">
        <w:tc>
          <w:tcPr>
            <w:tcW w:w="704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12</w:t>
            </w:r>
            <w:r w:rsidR="00C44BE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2443">
              <w:rPr>
                <w:rFonts w:ascii="Arial Narrow" w:hAnsi="Arial Narrow"/>
                <w:sz w:val="20"/>
                <w:szCs w:val="20"/>
              </w:rPr>
              <w:t>październik 2023</w:t>
            </w:r>
          </w:p>
        </w:tc>
        <w:tc>
          <w:tcPr>
            <w:tcW w:w="2268" w:type="dxa"/>
            <w:vMerge/>
          </w:tcPr>
          <w:p w:rsidR="00107C16" w:rsidRPr="00C12443" w:rsidRDefault="00107C16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07C16" w:rsidRPr="00C12443" w:rsidRDefault="0093734E" w:rsidP="002A5E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i 7</w:t>
            </w:r>
            <w:r w:rsidR="00FD7D31">
              <w:rPr>
                <w:rFonts w:ascii="Arial Narrow" w:hAnsi="Arial Narrow"/>
                <w:sz w:val="20"/>
                <w:szCs w:val="20"/>
              </w:rPr>
              <w:t>.11.2023</w:t>
            </w:r>
          </w:p>
        </w:tc>
      </w:tr>
    </w:tbl>
    <w:p w:rsidR="002071B0" w:rsidRPr="00A43112" w:rsidRDefault="002071B0" w:rsidP="002071B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071B0" w:rsidRPr="00C70091" w:rsidRDefault="002071B0" w:rsidP="002071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946C0F" w:rsidRPr="002071B0" w:rsidRDefault="00946C0F" w:rsidP="002071B0"/>
    <w:sectPr w:rsidR="00946C0F" w:rsidRPr="002071B0" w:rsidSect="00FF4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FDB" w:rsidRDefault="001D6FDB">
      <w:pPr>
        <w:spacing w:after="0" w:line="240" w:lineRule="auto"/>
      </w:pPr>
      <w:r>
        <w:separator/>
      </w:r>
    </w:p>
  </w:endnote>
  <w:endnote w:type="continuationSeparator" w:id="0">
    <w:p w:rsidR="001D6FDB" w:rsidRDefault="001D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1D6F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946C0F" w:rsidP="00FF4A0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0E313BA9" wp14:editId="11CA6BC2">
          <wp:extent cx="5760720" cy="8153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4A0A" w:rsidRPr="00FF4A0A" w:rsidRDefault="00946C0F" w:rsidP="00FF4A0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1D6F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FDB" w:rsidRDefault="001D6FDB">
      <w:pPr>
        <w:spacing w:after="0" w:line="240" w:lineRule="auto"/>
      </w:pPr>
      <w:r>
        <w:separator/>
      </w:r>
    </w:p>
  </w:footnote>
  <w:footnote w:type="continuationSeparator" w:id="0">
    <w:p w:rsidR="001D6FDB" w:rsidRDefault="001D6FDB">
      <w:pPr>
        <w:spacing w:after="0" w:line="240" w:lineRule="auto"/>
      </w:pPr>
      <w:r>
        <w:continuationSeparator/>
      </w:r>
    </w:p>
  </w:footnote>
  <w:footnote w:id="1">
    <w:p w:rsidR="00C4729F" w:rsidRPr="00C4729F" w:rsidRDefault="00C4729F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C4729F">
        <w:rPr>
          <w:rFonts w:ascii="Arial Narrow" w:hAnsi="Arial Narrow"/>
        </w:rPr>
        <w:t>Adres, na który należy wysłać</w:t>
      </w:r>
      <w:r w:rsidR="002339E7">
        <w:rPr>
          <w:rFonts w:ascii="Arial Narrow" w:hAnsi="Arial Narrow"/>
        </w:rPr>
        <w:t>/dostarczyć</w:t>
      </w:r>
      <w:r w:rsidRPr="00C4729F">
        <w:rPr>
          <w:rFonts w:ascii="Arial Narrow" w:hAnsi="Arial Narrow"/>
        </w:rPr>
        <w:t xml:space="preserve"> dokumenty dotyczące refundacji kosztów opieki: </w:t>
      </w:r>
      <w:r w:rsidRPr="00116B3D">
        <w:rPr>
          <w:rFonts w:ascii="Arial Narrow" w:hAnsi="Arial Narrow"/>
          <w:b/>
        </w:rPr>
        <w:t xml:space="preserve">Stowarzyszenie ESWIP, </w:t>
      </w:r>
      <w:r w:rsidRPr="00116B3D">
        <w:rPr>
          <w:rFonts w:ascii="Arial Narrow" w:hAnsi="Arial Narrow"/>
          <w:b/>
        </w:rPr>
        <w:br/>
        <w:t>ul. Związku Jaszczurczego 17, 82-300 Elbląg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1D6F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946C0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50609C5" wp14:editId="43B191C0">
          <wp:simplePos x="0" y="0"/>
          <wp:positionH relativeFrom="page">
            <wp:align>right</wp:align>
          </wp:positionH>
          <wp:positionV relativeFrom="paragraph">
            <wp:posOffset>-649221</wp:posOffset>
          </wp:positionV>
          <wp:extent cx="7523430" cy="1501037"/>
          <wp:effectExtent l="0" t="0" r="190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A0A" w:rsidRDefault="001D6F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0C24"/>
    <w:multiLevelType w:val="hybridMultilevel"/>
    <w:tmpl w:val="CE5E8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75678"/>
    <w:multiLevelType w:val="hybridMultilevel"/>
    <w:tmpl w:val="1B2E3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0F"/>
    <w:rsid w:val="000A3F85"/>
    <w:rsid w:val="00107C16"/>
    <w:rsid w:val="00116B3D"/>
    <w:rsid w:val="00136D82"/>
    <w:rsid w:val="001500FA"/>
    <w:rsid w:val="00174B18"/>
    <w:rsid w:val="001D6FDB"/>
    <w:rsid w:val="001E6D87"/>
    <w:rsid w:val="001F2500"/>
    <w:rsid w:val="002071B0"/>
    <w:rsid w:val="002339E7"/>
    <w:rsid w:val="00252975"/>
    <w:rsid w:val="003C1A7D"/>
    <w:rsid w:val="004217DC"/>
    <w:rsid w:val="00444981"/>
    <w:rsid w:val="004D6586"/>
    <w:rsid w:val="00595356"/>
    <w:rsid w:val="00597262"/>
    <w:rsid w:val="005A4A41"/>
    <w:rsid w:val="005A7BC6"/>
    <w:rsid w:val="005C7836"/>
    <w:rsid w:val="00611C57"/>
    <w:rsid w:val="006410A1"/>
    <w:rsid w:val="006435A2"/>
    <w:rsid w:val="006B6414"/>
    <w:rsid w:val="00737C74"/>
    <w:rsid w:val="008250D7"/>
    <w:rsid w:val="00825D4D"/>
    <w:rsid w:val="0093734E"/>
    <w:rsid w:val="00946C0F"/>
    <w:rsid w:val="00AB7A3A"/>
    <w:rsid w:val="00AD3BE0"/>
    <w:rsid w:val="00BA0A7A"/>
    <w:rsid w:val="00BB0FD1"/>
    <w:rsid w:val="00C12443"/>
    <w:rsid w:val="00C24B08"/>
    <w:rsid w:val="00C37CDE"/>
    <w:rsid w:val="00C44BEF"/>
    <w:rsid w:val="00C4729F"/>
    <w:rsid w:val="00DA438B"/>
    <w:rsid w:val="00E209AB"/>
    <w:rsid w:val="00F5524F"/>
    <w:rsid w:val="00F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47F6"/>
  <w15:chartTrackingRefBased/>
  <w15:docId w15:val="{CCAA3966-C7C5-4BAC-AB9D-DA6A2E77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C0F"/>
  </w:style>
  <w:style w:type="paragraph" w:styleId="Stopka">
    <w:name w:val="footer"/>
    <w:basedOn w:val="Normalny"/>
    <w:link w:val="StopkaZnak"/>
    <w:uiPriority w:val="99"/>
    <w:unhideWhenUsed/>
    <w:rsid w:val="00946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C0F"/>
  </w:style>
  <w:style w:type="table" w:styleId="Tabela-Siatka">
    <w:name w:val="Table Grid"/>
    <w:basedOn w:val="Standardowy"/>
    <w:uiPriority w:val="39"/>
    <w:rsid w:val="0094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46C0F"/>
    <w:pPr>
      <w:spacing w:after="0" w:line="240" w:lineRule="auto"/>
      <w:ind w:left="720"/>
      <w:jc w:val="both"/>
    </w:pPr>
    <w:rPr>
      <w:rFonts w:ascii="Arial" w:eastAsia="Calibri" w:hAnsi="Arial" w:cs="Arial"/>
      <w:spacing w:val="-6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C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E6D8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2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2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Ela</cp:lastModifiedBy>
  <cp:revision>32</cp:revision>
  <dcterms:created xsi:type="dcterms:W3CDTF">2022-08-23T06:53:00Z</dcterms:created>
  <dcterms:modified xsi:type="dcterms:W3CDTF">2022-11-23T08:44:00Z</dcterms:modified>
</cp:coreProperties>
</file>